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F6D93" w:rsidR="006E5D65" w:rsidP="002D3375" w:rsidRDefault="00997F14" w14:paraId="6B2B85EC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1F6D93">
        <w:rPr>
          <w:rFonts w:ascii="Corbel" w:hAnsi="Corbel"/>
          <w:b/>
          <w:bCs/>
        </w:rPr>
        <w:t xml:space="preserve">   </w:t>
      </w:r>
      <w:r w:rsidRPr="001F6D93" w:rsidR="00CD6897">
        <w:rPr>
          <w:rFonts w:ascii="Corbel" w:hAnsi="Corbel"/>
          <w:b/>
          <w:bCs/>
        </w:rPr>
        <w:tab/>
      </w:r>
      <w:r w:rsidRPr="001F6D93" w:rsidR="00CD6897">
        <w:rPr>
          <w:rFonts w:ascii="Corbel" w:hAnsi="Corbel"/>
          <w:b/>
          <w:bCs/>
        </w:rPr>
        <w:tab/>
      </w:r>
      <w:r w:rsidRPr="001F6D93" w:rsidR="00CD6897">
        <w:rPr>
          <w:rFonts w:ascii="Corbel" w:hAnsi="Corbel"/>
          <w:b/>
          <w:bCs/>
        </w:rPr>
        <w:tab/>
      </w:r>
      <w:r w:rsidRPr="001F6D93" w:rsidR="00CD6897">
        <w:rPr>
          <w:rFonts w:ascii="Corbel" w:hAnsi="Corbel"/>
          <w:b/>
          <w:bCs/>
        </w:rPr>
        <w:tab/>
      </w:r>
      <w:r w:rsidRPr="001F6D93" w:rsidR="00CD6897">
        <w:rPr>
          <w:rFonts w:ascii="Corbel" w:hAnsi="Corbel"/>
          <w:b/>
          <w:bCs/>
        </w:rPr>
        <w:tab/>
      </w:r>
      <w:r w:rsidRPr="001F6D93" w:rsidR="00CD6897">
        <w:rPr>
          <w:rFonts w:ascii="Corbel" w:hAnsi="Corbel"/>
          <w:b/>
          <w:bCs/>
        </w:rPr>
        <w:tab/>
      </w:r>
      <w:r w:rsidRPr="001F6D93" w:rsidR="00D8678B">
        <w:rPr>
          <w:rFonts w:ascii="Corbel" w:hAnsi="Corbel"/>
          <w:bCs/>
          <w:i/>
        </w:rPr>
        <w:t xml:space="preserve">Załącznik nr </w:t>
      </w:r>
      <w:r w:rsidRPr="001F6D93" w:rsidR="006F31E2">
        <w:rPr>
          <w:rFonts w:ascii="Corbel" w:hAnsi="Corbel"/>
          <w:bCs/>
          <w:i/>
        </w:rPr>
        <w:t>1.5</w:t>
      </w:r>
      <w:r w:rsidRPr="001F6D93" w:rsidR="00D8678B">
        <w:rPr>
          <w:rFonts w:ascii="Corbel" w:hAnsi="Corbel"/>
          <w:bCs/>
          <w:i/>
        </w:rPr>
        <w:t xml:space="preserve"> do Zarządzenia</w:t>
      </w:r>
      <w:r w:rsidRPr="001F6D93" w:rsidR="002A22BF">
        <w:rPr>
          <w:rFonts w:ascii="Corbel" w:hAnsi="Corbel"/>
          <w:bCs/>
          <w:i/>
        </w:rPr>
        <w:t xml:space="preserve"> Rektora UR </w:t>
      </w:r>
      <w:r w:rsidRPr="001F6D93" w:rsidR="00CD6897">
        <w:rPr>
          <w:rFonts w:ascii="Corbel" w:hAnsi="Corbel"/>
          <w:bCs/>
          <w:i/>
        </w:rPr>
        <w:t xml:space="preserve"> nr </w:t>
      </w:r>
      <w:r w:rsidRPr="001F6D93" w:rsidR="00F17567">
        <w:rPr>
          <w:rFonts w:ascii="Corbel" w:hAnsi="Corbel"/>
          <w:bCs/>
          <w:i/>
        </w:rPr>
        <w:t>12/2019</w:t>
      </w:r>
    </w:p>
    <w:p w:rsidRPr="001F6D93" w:rsidR="0085747A" w:rsidP="009C54AE" w:rsidRDefault="0085747A" w14:paraId="7FBD989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6D93">
        <w:rPr>
          <w:rFonts w:ascii="Corbel" w:hAnsi="Corbel"/>
          <w:b/>
          <w:smallCaps/>
          <w:sz w:val="24"/>
          <w:szCs w:val="24"/>
        </w:rPr>
        <w:t>SYLABUS</w:t>
      </w:r>
    </w:p>
    <w:p w:rsidRPr="001F6D93" w:rsidR="0085747A" w:rsidP="00EA4832" w:rsidRDefault="0071620A" w14:paraId="2794657A" w14:textId="651C5B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F6D93">
        <w:rPr>
          <w:rFonts w:ascii="Corbel" w:hAnsi="Corbel"/>
          <w:b/>
          <w:smallCaps/>
          <w:sz w:val="24"/>
          <w:szCs w:val="24"/>
        </w:rPr>
        <w:t>dotyczy cyklu kształcenia</w:t>
      </w:r>
      <w:r w:rsidRPr="001F6D93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1F6D93" w:rsidR="001F6D93">
        <w:rPr>
          <w:rFonts w:ascii="Corbel" w:hAnsi="Corbel"/>
          <w:b/>
          <w:smallCaps/>
          <w:sz w:val="24"/>
          <w:szCs w:val="24"/>
        </w:rPr>
        <w:t>2021-2024</w:t>
      </w:r>
    </w:p>
    <w:p w:rsidRPr="001F6D93" w:rsidR="0085747A" w:rsidP="00EA4832" w:rsidRDefault="00EA4832" w14:paraId="0305B3D8" w14:textId="6AECF36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F6D9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1F6D93" w:rsidR="001F6D93">
        <w:rPr>
          <w:rFonts w:ascii="Corbel" w:hAnsi="Corbel"/>
          <w:i/>
          <w:sz w:val="24"/>
          <w:szCs w:val="24"/>
        </w:rPr>
        <w:tab/>
      </w:r>
      <w:r w:rsidRPr="001F6D93">
        <w:rPr>
          <w:rFonts w:ascii="Corbel" w:hAnsi="Corbel"/>
          <w:i/>
          <w:sz w:val="24"/>
          <w:szCs w:val="24"/>
        </w:rPr>
        <w:t xml:space="preserve"> </w:t>
      </w:r>
      <w:r w:rsidRPr="001F6D93" w:rsidR="0085747A">
        <w:rPr>
          <w:rFonts w:ascii="Corbel" w:hAnsi="Corbel"/>
          <w:i/>
          <w:sz w:val="20"/>
          <w:szCs w:val="20"/>
        </w:rPr>
        <w:t>(skrajne daty</w:t>
      </w:r>
      <w:r w:rsidRPr="001F6D93" w:rsidR="0085747A">
        <w:rPr>
          <w:rFonts w:ascii="Corbel" w:hAnsi="Corbel"/>
          <w:sz w:val="20"/>
          <w:szCs w:val="20"/>
        </w:rPr>
        <w:t>)</w:t>
      </w:r>
    </w:p>
    <w:p w:rsidRPr="001F6D93" w:rsidR="001F6D93" w:rsidP="001F6D93" w:rsidRDefault="00445970" w14:paraId="33C60E7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F6D93">
        <w:rPr>
          <w:rFonts w:ascii="Corbel" w:hAnsi="Corbel"/>
          <w:sz w:val="20"/>
          <w:szCs w:val="20"/>
        </w:rPr>
        <w:tab/>
      </w:r>
      <w:r w:rsidRPr="001F6D93">
        <w:rPr>
          <w:rFonts w:ascii="Corbel" w:hAnsi="Corbel"/>
          <w:sz w:val="20"/>
          <w:szCs w:val="20"/>
        </w:rPr>
        <w:tab/>
      </w:r>
      <w:r w:rsidRPr="001F6D93">
        <w:rPr>
          <w:rFonts w:ascii="Corbel" w:hAnsi="Corbel"/>
          <w:sz w:val="20"/>
          <w:szCs w:val="20"/>
        </w:rPr>
        <w:tab/>
      </w:r>
      <w:r w:rsidRPr="001F6D93">
        <w:rPr>
          <w:rFonts w:ascii="Corbel" w:hAnsi="Corbel"/>
          <w:sz w:val="20"/>
          <w:szCs w:val="20"/>
        </w:rPr>
        <w:tab/>
      </w:r>
      <w:r w:rsidRPr="001F6D93">
        <w:rPr>
          <w:rFonts w:ascii="Corbel" w:hAnsi="Corbel"/>
          <w:sz w:val="20"/>
          <w:szCs w:val="20"/>
        </w:rPr>
        <w:t>R</w:t>
      </w:r>
      <w:r w:rsidRPr="001F6D93" w:rsidR="00276524">
        <w:rPr>
          <w:rFonts w:ascii="Corbel" w:hAnsi="Corbel"/>
          <w:sz w:val="20"/>
          <w:szCs w:val="20"/>
        </w:rPr>
        <w:t xml:space="preserve">ok akademicki </w:t>
      </w:r>
      <w:r w:rsidRPr="001F6D93" w:rsidR="001F6D93">
        <w:rPr>
          <w:rFonts w:ascii="Corbel" w:hAnsi="Corbel"/>
          <w:sz w:val="20"/>
          <w:szCs w:val="20"/>
        </w:rPr>
        <w:t>2022/2023</w:t>
      </w:r>
    </w:p>
    <w:p w:rsidRPr="001F6D93" w:rsidR="0085747A" w:rsidP="009C54AE" w:rsidRDefault="0085747A" w14:paraId="4BEAB6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F6D93" w:rsidR="0085747A" w:rsidP="009C54AE" w:rsidRDefault="0071620A" w14:paraId="067285A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F6D93">
        <w:rPr>
          <w:rFonts w:ascii="Corbel" w:hAnsi="Corbel"/>
          <w:szCs w:val="24"/>
        </w:rPr>
        <w:t xml:space="preserve">1. </w:t>
      </w:r>
      <w:r w:rsidRPr="001F6D93" w:rsidR="0085747A">
        <w:rPr>
          <w:rFonts w:ascii="Corbel" w:hAnsi="Corbel"/>
          <w:szCs w:val="24"/>
        </w:rPr>
        <w:t xml:space="preserve">Podstawowe </w:t>
      </w:r>
      <w:r w:rsidRPr="001F6D93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F6D93" w:rsidR="0085747A" w:rsidTr="0A14C236" w14:paraId="16217347" w14:textId="77777777">
        <w:tc>
          <w:tcPr>
            <w:tcW w:w="2694" w:type="dxa"/>
            <w:tcMar/>
            <w:vAlign w:val="center"/>
          </w:tcPr>
          <w:p w:rsidRPr="001F6D93" w:rsidR="0085747A" w:rsidP="009C54AE" w:rsidRDefault="00C05F44" w14:paraId="727DA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75A4B" w:rsidR="0085747A" w:rsidP="009C54AE" w:rsidRDefault="000238D4" w14:paraId="595E6A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5A4B">
              <w:rPr>
                <w:rFonts w:ascii="Corbel" w:hAnsi="Corbel"/>
                <w:b w:val="0"/>
                <w:bCs/>
                <w:sz w:val="24"/>
                <w:szCs w:val="24"/>
              </w:rPr>
              <w:t>Medycyna społeczna</w:t>
            </w:r>
          </w:p>
        </w:tc>
      </w:tr>
      <w:tr w:rsidRPr="001F6D93" w:rsidR="0085747A" w:rsidTr="0A14C236" w14:paraId="759BB77C" w14:textId="77777777">
        <w:tc>
          <w:tcPr>
            <w:tcW w:w="2694" w:type="dxa"/>
            <w:tcMar/>
            <w:vAlign w:val="center"/>
          </w:tcPr>
          <w:p w:rsidRPr="001F6D93" w:rsidR="0085747A" w:rsidP="009C54AE" w:rsidRDefault="00C05F44" w14:paraId="1C503A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Kod przedmiotu</w:t>
            </w:r>
            <w:r w:rsidRPr="001F6D9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3F7227" w14:paraId="4CD07EC2" w14:textId="47623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P1S</w:t>
            </w:r>
            <w:r w:rsidRPr="001F6D93" w:rsidR="000238D4">
              <w:rPr>
                <w:rFonts w:ascii="Corbel" w:hAnsi="Corbel"/>
                <w:b w:val="0"/>
                <w:sz w:val="24"/>
                <w:szCs w:val="24"/>
              </w:rPr>
              <w:t>[4</w:t>
            </w:r>
            <w:r w:rsidRPr="001F6D93" w:rsidR="00276524">
              <w:rPr>
                <w:rFonts w:ascii="Corbel" w:hAnsi="Corbel"/>
                <w:b w:val="0"/>
                <w:sz w:val="24"/>
                <w:szCs w:val="24"/>
              </w:rPr>
              <w:t>]F_01</w:t>
            </w:r>
          </w:p>
        </w:tc>
      </w:tr>
      <w:tr w:rsidRPr="001F6D93" w:rsidR="0085747A" w:rsidTr="0A14C236" w14:paraId="6DDE7D1E" w14:textId="77777777">
        <w:tc>
          <w:tcPr>
            <w:tcW w:w="2694" w:type="dxa"/>
            <w:tcMar/>
            <w:vAlign w:val="center"/>
          </w:tcPr>
          <w:p w:rsidRPr="001F6D93" w:rsidR="0085747A" w:rsidP="00EA4832" w:rsidRDefault="0085747A" w14:paraId="71DAF62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nazwa</w:t>
            </w:r>
            <w:r w:rsidRPr="001F6D9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706309" w14:paraId="7822E6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F6D93" w:rsidR="0085747A" w:rsidTr="0A14C236" w14:paraId="7DCC7E25" w14:textId="77777777">
        <w:tc>
          <w:tcPr>
            <w:tcW w:w="2694" w:type="dxa"/>
            <w:tcMar/>
            <w:vAlign w:val="center"/>
          </w:tcPr>
          <w:p w:rsidRPr="001F6D93" w:rsidR="0085747A" w:rsidP="009C54AE" w:rsidRDefault="0085747A" w14:paraId="0B72D0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706309" w14:paraId="4EA728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F6D93" w:rsidR="0085747A" w:rsidTr="0A14C236" w14:paraId="3BAC0241" w14:textId="77777777">
        <w:tc>
          <w:tcPr>
            <w:tcW w:w="2694" w:type="dxa"/>
            <w:tcMar/>
            <w:vAlign w:val="center"/>
          </w:tcPr>
          <w:p w:rsidRPr="001F6D93" w:rsidR="0085747A" w:rsidP="009C54AE" w:rsidRDefault="0085747A" w14:paraId="29103D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276524" w14:paraId="6F055C1F" w14:textId="7879AA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F75A4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F6D93"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w:rsidRPr="001F6D93" w:rsidR="0085747A" w:rsidTr="0A14C236" w14:paraId="49BFF1C3" w14:textId="77777777">
        <w:tc>
          <w:tcPr>
            <w:tcW w:w="2694" w:type="dxa"/>
            <w:tcMar/>
            <w:vAlign w:val="center"/>
          </w:tcPr>
          <w:p w:rsidRPr="001F6D93" w:rsidR="0085747A" w:rsidP="009C54AE" w:rsidRDefault="00DE4A14" w14:paraId="50DF4E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276524" w14:paraId="21C626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1F6D93" w:rsidR="0085747A" w:rsidTr="0A14C236" w14:paraId="1B300D84" w14:textId="77777777">
        <w:tc>
          <w:tcPr>
            <w:tcW w:w="2694" w:type="dxa"/>
            <w:tcMar/>
            <w:vAlign w:val="center"/>
          </w:tcPr>
          <w:p w:rsidRPr="001F6D93" w:rsidR="0085747A" w:rsidP="009C54AE" w:rsidRDefault="0085747A" w14:paraId="63AAA9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276524" w14:paraId="254676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1F6D93" w:rsidR="0085747A" w:rsidTr="0A14C236" w14:paraId="64935F45" w14:textId="77777777">
        <w:tc>
          <w:tcPr>
            <w:tcW w:w="2694" w:type="dxa"/>
            <w:tcMar/>
            <w:vAlign w:val="center"/>
          </w:tcPr>
          <w:p w:rsidRPr="001F6D93" w:rsidR="0085747A" w:rsidP="009C54AE" w:rsidRDefault="0085747A" w14:paraId="1D8335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276524" w14:paraId="4DB2EF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1F6D93" w:rsidR="0085747A" w:rsidTr="0A14C236" w14:paraId="3248FB28" w14:textId="77777777">
        <w:tc>
          <w:tcPr>
            <w:tcW w:w="2694" w:type="dxa"/>
            <w:tcMar/>
            <w:vAlign w:val="center"/>
          </w:tcPr>
          <w:p w:rsidRPr="001F6D93" w:rsidR="0085747A" w:rsidP="009C54AE" w:rsidRDefault="0085747A" w14:paraId="04BAD5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Rok i semestr</w:t>
            </w:r>
            <w:r w:rsidRPr="001F6D93" w:rsidR="0030395F">
              <w:rPr>
                <w:rFonts w:ascii="Corbel" w:hAnsi="Corbel"/>
                <w:sz w:val="24"/>
                <w:szCs w:val="24"/>
              </w:rPr>
              <w:t>/y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0238D4" w14:paraId="0E9983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Pr="001F6D93" w:rsidR="0027652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1F6D93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Pr="001F6D93" w:rsidR="0085747A" w:rsidTr="0A14C236" w14:paraId="7491B5F6" w14:textId="77777777">
        <w:tc>
          <w:tcPr>
            <w:tcW w:w="2694" w:type="dxa"/>
            <w:tcMar/>
            <w:vAlign w:val="center"/>
          </w:tcPr>
          <w:p w:rsidRPr="001F6D93" w:rsidR="0085747A" w:rsidP="009C54AE" w:rsidRDefault="0085747A" w14:paraId="34D809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A14C236" w:rsidRDefault="00F75A4B" w14:paraId="5EFB950B" w14:textId="4D87474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A14C236" w:rsidR="1F646F4A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1F6D93" w:rsidR="00923D7D" w:rsidTr="0A14C236" w14:paraId="1D1EE8F6" w14:textId="77777777">
        <w:tc>
          <w:tcPr>
            <w:tcW w:w="2694" w:type="dxa"/>
            <w:tcMar/>
            <w:vAlign w:val="center"/>
          </w:tcPr>
          <w:p w:rsidRPr="001F6D93" w:rsidR="00923D7D" w:rsidP="009C54AE" w:rsidRDefault="00923D7D" w14:paraId="14FE9E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F6D93" w:rsidR="00923D7D" w:rsidP="009C54AE" w:rsidRDefault="00276524" w14:paraId="072478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1F6D93" w:rsidR="0085747A" w:rsidTr="0A14C236" w14:paraId="0CC348B4" w14:textId="77777777">
        <w:tc>
          <w:tcPr>
            <w:tcW w:w="2694" w:type="dxa"/>
            <w:tcMar/>
            <w:vAlign w:val="center"/>
          </w:tcPr>
          <w:p w:rsidRPr="001F6D93" w:rsidR="0085747A" w:rsidP="009C54AE" w:rsidRDefault="0085747A" w14:paraId="45DBF5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AF094A" w14:paraId="2264B6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Pr="001F6D93" w:rsidR="0085747A" w:rsidTr="0A14C236" w14:paraId="408A2B3C" w14:textId="77777777">
        <w:tc>
          <w:tcPr>
            <w:tcW w:w="2694" w:type="dxa"/>
            <w:tcMar/>
            <w:vAlign w:val="center"/>
          </w:tcPr>
          <w:p w:rsidRPr="001F6D93" w:rsidR="0085747A" w:rsidP="009C54AE" w:rsidRDefault="0085747A" w14:paraId="3AC8E5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F6D93" w:rsidR="0085747A" w:rsidP="009C54AE" w:rsidRDefault="00AF094A" w14:paraId="48109D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Pr="001F6D93" w:rsidR="0085747A" w:rsidP="009C54AE" w:rsidRDefault="0085747A" w14:paraId="0FA9705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6D93">
        <w:rPr>
          <w:rFonts w:ascii="Corbel" w:hAnsi="Corbel"/>
          <w:sz w:val="24"/>
          <w:szCs w:val="24"/>
        </w:rPr>
        <w:t xml:space="preserve">* </w:t>
      </w:r>
      <w:r w:rsidRPr="001F6D93">
        <w:rPr>
          <w:rFonts w:ascii="Corbel" w:hAnsi="Corbel"/>
          <w:i/>
          <w:sz w:val="24"/>
          <w:szCs w:val="24"/>
        </w:rPr>
        <w:t>-</w:t>
      </w:r>
      <w:r w:rsidRPr="001F6D93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F6D93" w:rsidR="00B90885">
        <w:rPr>
          <w:rFonts w:ascii="Corbel" w:hAnsi="Corbel"/>
          <w:b w:val="0"/>
          <w:sz w:val="24"/>
          <w:szCs w:val="24"/>
        </w:rPr>
        <w:t>e,</w:t>
      </w:r>
      <w:r w:rsidRPr="001F6D93">
        <w:rPr>
          <w:rFonts w:ascii="Corbel" w:hAnsi="Corbel"/>
          <w:i/>
          <w:sz w:val="24"/>
          <w:szCs w:val="24"/>
        </w:rPr>
        <w:t xml:space="preserve"> </w:t>
      </w:r>
      <w:r w:rsidRPr="001F6D9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F6D93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F6D93" w:rsidR="0085747A" w:rsidP="009C54AE" w:rsidRDefault="0085747A" w14:paraId="41FB4B0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F6D93">
        <w:rPr>
          <w:rFonts w:ascii="Corbel" w:hAnsi="Corbel"/>
          <w:sz w:val="24"/>
          <w:szCs w:val="24"/>
        </w:rPr>
        <w:t>1.</w:t>
      </w:r>
      <w:r w:rsidRPr="001F6D93" w:rsidR="00E22FBC">
        <w:rPr>
          <w:rFonts w:ascii="Corbel" w:hAnsi="Corbel"/>
          <w:sz w:val="24"/>
          <w:szCs w:val="24"/>
        </w:rPr>
        <w:t>1</w:t>
      </w:r>
      <w:r w:rsidRPr="001F6D9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F6D93" w:rsidR="00923D7D" w:rsidP="009C54AE" w:rsidRDefault="00923D7D" w14:paraId="607A93D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F6D93" w:rsidR="00015B8F" w:rsidTr="001A5410" w14:paraId="4C22EEA0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F6D93" w:rsidR="00015B8F" w:rsidP="009C54AE" w:rsidRDefault="00015B8F" w14:paraId="5985F3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Semestr</w:t>
            </w:r>
          </w:p>
          <w:p w:rsidRPr="001F6D93" w:rsidR="00015B8F" w:rsidP="009C54AE" w:rsidRDefault="002B5EA0" w14:paraId="02E0F3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(</w:t>
            </w:r>
            <w:r w:rsidRPr="001F6D9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F6D93" w:rsidR="00015B8F" w:rsidP="009C54AE" w:rsidRDefault="00015B8F" w14:paraId="0AF051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F6D93" w:rsidR="00015B8F" w:rsidP="009C54AE" w:rsidRDefault="00015B8F" w14:paraId="406F4F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F6D93" w:rsidR="00015B8F" w:rsidP="009C54AE" w:rsidRDefault="00015B8F" w14:paraId="094DDB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F6D93" w:rsidR="00015B8F" w:rsidP="009C54AE" w:rsidRDefault="00015B8F" w14:paraId="0AF6CE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015B8F" w14:paraId="396740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F6D93" w:rsidR="00015B8F" w:rsidP="009C54AE" w:rsidRDefault="00015B8F" w14:paraId="491C55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F6D93" w:rsidR="00015B8F" w:rsidP="009C54AE" w:rsidRDefault="00015B8F" w14:paraId="5F0BA7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F6D93" w:rsidR="00015B8F" w:rsidP="009C54AE" w:rsidRDefault="00015B8F" w14:paraId="5D2844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6D9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1F6D93" w:rsidR="00015B8F" w:rsidP="009C54AE" w:rsidRDefault="00015B8F" w14:paraId="6CCE94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6D93">
              <w:rPr>
                <w:rFonts w:ascii="Corbel" w:hAnsi="Corbel"/>
                <w:b/>
                <w:szCs w:val="24"/>
              </w:rPr>
              <w:t>Liczba pkt</w:t>
            </w:r>
            <w:r w:rsidRPr="001F6D93" w:rsidR="00B90885">
              <w:rPr>
                <w:rFonts w:ascii="Corbel" w:hAnsi="Corbel"/>
                <w:b/>
                <w:szCs w:val="24"/>
              </w:rPr>
              <w:t>.</w:t>
            </w:r>
            <w:r w:rsidRPr="001F6D9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F6D93" w:rsidR="00015B8F" w:rsidTr="001A5410" w14:paraId="3EAD855F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F6D93" w:rsidR="00015B8F" w:rsidP="009C54AE" w:rsidRDefault="000238D4" w14:paraId="732955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015B8F" w14:paraId="13D345B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015B8F" w14:paraId="2B2629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EE7F56" w14:paraId="721185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3</w:t>
            </w:r>
            <w:r w:rsidRPr="001F6D93" w:rsidR="000C108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015B8F" w14:paraId="253F81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015B8F" w14:paraId="104B44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015B8F" w14:paraId="32839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015B8F" w14:paraId="7D857B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015B8F" w14:paraId="04CF20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6D93" w:rsidR="00015B8F" w:rsidP="009C54AE" w:rsidRDefault="00EE7F56" w14:paraId="192F17B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F6D93" w:rsidR="00923D7D" w:rsidP="009C54AE" w:rsidRDefault="00923D7D" w14:paraId="5403B05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F6D93" w:rsidR="0085747A" w:rsidP="00F83B28" w:rsidRDefault="0085747A" w14:paraId="5FCF7EF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6D93">
        <w:rPr>
          <w:rFonts w:ascii="Corbel" w:hAnsi="Corbel"/>
          <w:smallCaps w:val="0"/>
          <w:szCs w:val="24"/>
        </w:rPr>
        <w:t>1.</w:t>
      </w:r>
      <w:r w:rsidRPr="001F6D93" w:rsidR="00E22FBC">
        <w:rPr>
          <w:rFonts w:ascii="Corbel" w:hAnsi="Corbel"/>
          <w:smallCaps w:val="0"/>
          <w:szCs w:val="24"/>
        </w:rPr>
        <w:t>2</w:t>
      </w:r>
      <w:r w:rsidRPr="001F6D93" w:rsidR="00F83B28">
        <w:rPr>
          <w:rFonts w:ascii="Corbel" w:hAnsi="Corbel"/>
          <w:smallCaps w:val="0"/>
          <w:szCs w:val="24"/>
        </w:rPr>
        <w:t>.</w:t>
      </w:r>
      <w:r w:rsidRPr="001F6D93" w:rsidR="00F83B28">
        <w:rPr>
          <w:rFonts w:ascii="Corbel" w:hAnsi="Corbel"/>
          <w:smallCaps w:val="0"/>
          <w:szCs w:val="24"/>
        </w:rPr>
        <w:tab/>
      </w:r>
      <w:r w:rsidRPr="001F6D93">
        <w:rPr>
          <w:rFonts w:ascii="Corbel" w:hAnsi="Corbel"/>
          <w:smallCaps w:val="0"/>
          <w:szCs w:val="24"/>
        </w:rPr>
        <w:t xml:space="preserve">Sposób realizacji zajęć  </w:t>
      </w:r>
    </w:p>
    <w:p w:rsidRPr="001F6D93" w:rsidR="001F6D93" w:rsidP="00F83B28" w:rsidRDefault="001F6D93" w14:paraId="34F79969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  <w:r w:rsidRPr="001F6D93">
        <w:rPr>
          <w:rFonts w:ascii="Corbel" w:hAnsi="Corbel" w:eastAsia="MS Gothic" w:cs="MS Gothic"/>
          <w:b w:val="0"/>
          <w:szCs w:val="24"/>
        </w:rPr>
        <w:t xml:space="preserve"> </w:t>
      </w:r>
    </w:p>
    <w:p w:rsidRPr="001F6D93" w:rsidR="0085747A" w:rsidP="00F83B28" w:rsidRDefault="001F6D93" w14:paraId="36468B38" w14:textId="19C529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6D93">
        <w:rPr>
          <w:rFonts w:ascii="Corbel" w:hAnsi="Corbel" w:eastAsia="MS Gothic" w:cs="MS Gothic"/>
          <w:b w:val="0"/>
          <w:szCs w:val="24"/>
        </w:rPr>
        <w:t xml:space="preserve"> </w:t>
      </w:r>
      <w:r w:rsidRPr="001F6D93" w:rsidR="00276524">
        <w:rPr>
          <w:rFonts w:ascii="Corbel" w:hAnsi="Corbel" w:eastAsia="MS Gothic" w:cs="MS Gothic"/>
          <w:b w:val="0"/>
          <w:szCs w:val="24"/>
        </w:rPr>
        <w:t>X</w:t>
      </w:r>
      <w:r w:rsidRPr="001F6D93" w:rsidR="00276524">
        <w:rPr>
          <w:rFonts w:ascii="Corbel" w:hAnsi="Corbel"/>
          <w:b w:val="0"/>
          <w:smallCaps w:val="0"/>
          <w:szCs w:val="24"/>
        </w:rPr>
        <w:t xml:space="preserve"> </w:t>
      </w:r>
      <w:r w:rsidRPr="001F6D93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1F6D93" w:rsidR="0085747A" w:rsidP="00F83B28" w:rsidRDefault="0085747A" w14:paraId="4B57B3B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6D93">
        <w:rPr>
          <w:rFonts w:ascii="Segoe UI Symbol" w:hAnsi="Segoe UI Symbol" w:eastAsia="MS Gothic" w:cs="Segoe UI Symbol"/>
          <w:b w:val="0"/>
          <w:szCs w:val="24"/>
        </w:rPr>
        <w:t>☐</w:t>
      </w:r>
      <w:r w:rsidRPr="001F6D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F6D93" w:rsidR="0085747A" w:rsidP="009C54AE" w:rsidRDefault="0085747A" w14:paraId="7E9756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F6D93" w:rsidR="00E22FBC" w:rsidP="00F83B28" w:rsidRDefault="00E22FBC" w14:paraId="0ECCAB8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F6D93">
        <w:rPr>
          <w:rFonts w:ascii="Corbel" w:hAnsi="Corbel"/>
          <w:smallCaps w:val="0"/>
          <w:szCs w:val="24"/>
        </w:rPr>
        <w:t xml:space="preserve">1.3 </w:t>
      </w:r>
      <w:r w:rsidRPr="001F6D93" w:rsidR="00F83B28">
        <w:rPr>
          <w:rFonts w:ascii="Corbel" w:hAnsi="Corbel"/>
          <w:smallCaps w:val="0"/>
          <w:szCs w:val="24"/>
        </w:rPr>
        <w:tab/>
      </w:r>
      <w:r w:rsidRPr="001F6D93">
        <w:rPr>
          <w:rFonts w:ascii="Corbel" w:hAnsi="Corbel"/>
          <w:smallCaps w:val="0"/>
          <w:szCs w:val="24"/>
        </w:rPr>
        <w:t>For</w:t>
      </w:r>
      <w:r w:rsidRPr="001F6D93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F6D93">
        <w:rPr>
          <w:rFonts w:ascii="Corbel" w:hAnsi="Corbel"/>
          <w:smallCaps w:val="0"/>
          <w:szCs w:val="24"/>
        </w:rPr>
        <w:t xml:space="preserve"> (z toku) </w:t>
      </w:r>
      <w:r w:rsidRPr="001F6D9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F6D93" w:rsidR="001F6D93" w:rsidP="009C54AE" w:rsidRDefault="001F6D93" w14:paraId="149CA90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F6D93" w:rsidR="009C54AE" w:rsidP="009C54AE" w:rsidRDefault="00276524" w14:paraId="5CDE2C0B" w14:textId="3BD279E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F6D93">
        <w:rPr>
          <w:rFonts w:ascii="Corbel" w:hAnsi="Corbel"/>
          <w:b w:val="0"/>
          <w:szCs w:val="24"/>
        </w:rPr>
        <w:t>Zaliczenie z oceną</w:t>
      </w:r>
    </w:p>
    <w:p w:rsidRPr="001F6D93" w:rsidR="00E960BB" w:rsidP="009C54AE" w:rsidRDefault="00E960BB" w14:paraId="524C8A7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F6D93" w:rsidR="00E960BB" w:rsidP="009C54AE" w:rsidRDefault="0085747A" w14:paraId="5D681932" w14:textId="590D5E43">
      <w:pPr>
        <w:pStyle w:val="Punktygwne"/>
        <w:spacing w:before="0" w:after="0"/>
        <w:rPr>
          <w:rFonts w:ascii="Corbel" w:hAnsi="Corbel"/>
          <w:szCs w:val="24"/>
        </w:rPr>
      </w:pPr>
      <w:r w:rsidRPr="001F6D93">
        <w:rPr>
          <w:rFonts w:ascii="Corbel" w:hAnsi="Corbel"/>
          <w:szCs w:val="24"/>
        </w:rPr>
        <w:t xml:space="preserve">2.Wymagania wstępne </w:t>
      </w:r>
    </w:p>
    <w:p w:rsidRPr="001F6D93" w:rsidR="001F6D93" w:rsidP="009C54AE" w:rsidRDefault="001F6D93" w14:paraId="70E61FA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F6D93" w:rsidR="0085747A" w:rsidTr="00745302" w14:paraId="18DC8F71" w14:textId="77777777">
        <w:tc>
          <w:tcPr>
            <w:tcW w:w="9670" w:type="dxa"/>
          </w:tcPr>
          <w:p w:rsidRPr="001F6D93" w:rsidR="0085747A" w:rsidP="00F75A4B" w:rsidRDefault="00F75A4B" w14:paraId="4EEDEE52" w14:textId="473CEB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przedmiotów:  „</w:t>
            </w:r>
            <w:r w:rsidRPr="001F6D93" w:rsidR="00276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„Podstawy rozwoju biopsychicznego człowieka w cyklu życia”.</w:t>
            </w:r>
          </w:p>
        </w:tc>
      </w:tr>
    </w:tbl>
    <w:p w:rsidRPr="001F6D93" w:rsidR="00153C41" w:rsidP="009C54AE" w:rsidRDefault="00153C41" w14:paraId="607798B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F6D93" w:rsidR="0085747A" w:rsidP="009C54AE" w:rsidRDefault="001F6D93" w14:paraId="672BC827" w14:textId="6F3937AF">
      <w:pPr>
        <w:pStyle w:val="Punktygwne"/>
        <w:spacing w:before="0" w:after="0"/>
        <w:rPr>
          <w:rFonts w:ascii="Corbel" w:hAnsi="Corbel"/>
          <w:szCs w:val="24"/>
        </w:rPr>
      </w:pPr>
      <w:r w:rsidRPr="001F6D93">
        <w:rPr>
          <w:rFonts w:ascii="Corbel" w:hAnsi="Corbel"/>
          <w:szCs w:val="24"/>
        </w:rPr>
        <w:br w:type="column"/>
      </w:r>
      <w:r w:rsidRPr="001F6D93" w:rsidR="0071620A">
        <w:rPr>
          <w:rFonts w:ascii="Corbel" w:hAnsi="Corbel"/>
          <w:szCs w:val="24"/>
        </w:rPr>
        <w:lastRenderedPageBreak/>
        <w:t>3.</w:t>
      </w:r>
      <w:r w:rsidRPr="001F6D93" w:rsidR="0085747A">
        <w:rPr>
          <w:rFonts w:ascii="Corbel" w:hAnsi="Corbel"/>
          <w:szCs w:val="24"/>
        </w:rPr>
        <w:t xml:space="preserve"> </w:t>
      </w:r>
      <w:r w:rsidRPr="001F6D93" w:rsidR="00A84C85">
        <w:rPr>
          <w:rFonts w:ascii="Corbel" w:hAnsi="Corbel"/>
          <w:szCs w:val="24"/>
        </w:rPr>
        <w:t>cele, efekty uczenia się</w:t>
      </w:r>
      <w:r w:rsidRPr="001F6D93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F6D93" w:rsidR="0085747A" w:rsidP="009C54AE" w:rsidRDefault="0085747A" w14:paraId="15AA68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F6D93" w:rsidR="0085747A" w:rsidP="009C54AE" w:rsidRDefault="0071620A" w14:paraId="456B17F5" w14:textId="77777777">
      <w:pPr>
        <w:pStyle w:val="Podpunkty"/>
        <w:rPr>
          <w:rFonts w:ascii="Corbel" w:hAnsi="Corbel"/>
          <w:sz w:val="24"/>
          <w:szCs w:val="24"/>
        </w:rPr>
      </w:pPr>
      <w:r w:rsidRPr="001F6D93">
        <w:rPr>
          <w:rFonts w:ascii="Corbel" w:hAnsi="Corbel"/>
          <w:sz w:val="24"/>
          <w:szCs w:val="24"/>
        </w:rPr>
        <w:t xml:space="preserve">3.1 </w:t>
      </w:r>
      <w:r w:rsidRPr="001F6D93" w:rsidR="00C05F44">
        <w:rPr>
          <w:rFonts w:ascii="Corbel" w:hAnsi="Corbel"/>
          <w:sz w:val="24"/>
          <w:szCs w:val="24"/>
        </w:rPr>
        <w:t>Cele przedmiotu</w:t>
      </w:r>
    </w:p>
    <w:p w:rsidRPr="001F6D93" w:rsidR="00F83B28" w:rsidP="009C54AE" w:rsidRDefault="00F83B28" w14:paraId="3882DFC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1F6D93" w:rsidR="00EE7F56" w:rsidTr="00EE7F56" w14:paraId="2906262D" w14:textId="77777777">
        <w:tc>
          <w:tcPr>
            <w:tcW w:w="851" w:type="dxa"/>
            <w:vAlign w:val="center"/>
          </w:tcPr>
          <w:p w:rsidRPr="001F6D93" w:rsidR="00EE7F56" w:rsidP="009C54AE" w:rsidRDefault="00EE7F56" w14:paraId="0FCFC3F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F6D93" w:rsidR="00EE7F56" w:rsidP="00925F4B" w:rsidRDefault="00EE7F56" w14:paraId="309D99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Cs w:val="22"/>
              </w:rPr>
              <w:t>Zapoznanie audytorium z problematyką medycyny społecznej</w:t>
            </w:r>
            <w:r w:rsidRPr="001F6D93" w:rsid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Pr="001F6D93" w:rsidR="00EE7F56" w:rsidTr="00EE7F56" w14:paraId="4F66B78C" w14:textId="77777777">
        <w:tc>
          <w:tcPr>
            <w:tcW w:w="851" w:type="dxa"/>
            <w:vAlign w:val="center"/>
          </w:tcPr>
          <w:p w:rsidRPr="001F6D93" w:rsidR="00EE7F56" w:rsidP="009C54AE" w:rsidRDefault="00EE7F56" w14:paraId="6BF34FA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F6D93" w:rsidR="00EE7F56" w:rsidP="00925F4B" w:rsidRDefault="00EE7F56" w14:paraId="7042D80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Cs w:val="22"/>
              </w:rPr>
              <w:t>Zainteresowanie studentów wybranymi aspektami zdrowia publicznego</w:t>
            </w:r>
            <w:r w:rsidRPr="001F6D93" w:rsid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Pr="001F6D93" w:rsidR="00EE7F56" w:rsidTr="00EE7F56" w14:paraId="02B2DEB3" w14:textId="77777777">
        <w:tc>
          <w:tcPr>
            <w:tcW w:w="851" w:type="dxa"/>
            <w:vAlign w:val="center"/>
          </w:tcPr>
          <w:p w:rsidRPr="001F6D93" w:rsidR="00EE7F56" w:rsidP="009C54AE" w:rsidRDefault="00EE7F56" w14:paraId="329C4D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1F6D93" w:rsidR="00EE7F56" w:rsidP="00925F4B" w:rsidRDefault="00EE7F56" w14:paraId="31541B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6D93">
              <w:rPr>
                <w:rFonts w:ascii="Corbel" w:hAnsi="Corbel"/>
                <w:b w:val="0"/>
                <w:szCs w:val="22"/>
              </w:rPr>
              <w:t>Przedstawienie roli i znaczenia medycyny społecznej w naukach społecznych</w:t>
            </w:r>
            <w:r w:rsidRPr="001F6D93" w:rsidR="003F59F0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Pr="001F6D93" w:rsidR="0085747A" w:rsidP="009C54AE" w:rsidRDefault="0085747A" w14:paraId="23163C0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1F6D93" w:rsidR="001D7B54" w:rsidP="009C54AE" w:rsidRDefault="009F4610" w14:paraId="270927C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6D93">
        <w:rPr>
          <w:rFonts w:ascii="Corbel" w:hAnsi="Corbel"/>
          <w:b/>
          <w:sz w:val="24"/>
          <w:szCs w:val="24"/>
        </w:rPr>
        <w:t xml:space="preserve">3.2 </w:t>
      </w:r>
      <w:r w:rsidRPr="001F6D93" w:rsidR="001D7B54">
        <w:rPr>
          <w:rFonts w:ascii="Corbel" w:hAnsi="Corbel"/>
          <w:b/>
          <w:sz w:val="24"/>
          <w:szCs w:val="24"/>
        </w:rPr>
        <w:t xml:space="preserve">Efekty </w:t>
      </w:r>
      <w:r w:rsidRPr="001F6D93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F6D93" w:rsidR="001D7B54">
        <w:rPr>
          <w:rFonts w:ascii="Corbel" w:hAnsi="Corbel"/>
          <w:b/>
          <w:sz w:val="24"/>
          <w:szCs w:val="24"/>
        </w:rPr>
        <w:t>dla przedmiotu</w:t>
      </w:r>
      <w:r w:rsidRPr="001F6D93" w:rsidR="00445970">
        <w:rPr>
          <w:rFonts w:ascii="Corbel" w:hAnsi="Corbel"/>
          <w:sz w:val="24"/>
          <w:szCs w:val="24"/>
        </w:rPr>
        <w:t xml:space="preserve"> </w:t>
      </w:r>
    </w:p>
    <w:p w:rsidRPr="001F6D93" w:rsidR="001D7B54" w:rsidP="009C54AE" w:rsidRDefault="001D7B54" w14:paraId="2547718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1F6D93" w:rsidR="0085747A" w:rsidTr="0071620A" w14:paraId="00D4D71A" w14:textId="77777777">
        <w:tc>
          <w:tcPr>
            <w:tcW w:w="1701" w:type="dxa"/>
            <w:vAlign w:val="center"/>
          </w:tcPr>
          <w:p w:rsidRPr="001F6D93" w:rsidR="0085747A" w:rsidP="009C54AE" w:rsidRDefault="0085747A" w14:paraId="40DB34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smallCaps w:val="0"/>
                <w:szCs w:val="24"/>
              </w:rPr>
              <w:t>EK</w:t>
            </w:r>
            <w:r w:rsidRPr="001F6D93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F6D93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F6D93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1F6D93" w:rsidR="0085747A" w:rsidP="00C05F44" w:rsidRDefault="0085747A" w14:paraId="3475AC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F6D93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6D9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1F6D93" w:rsidR="0085747A" w:rsidP="00C05F44" w:rsidRDefault="0085747A" w14:paraId="21742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F6D93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F6D93" w:rsidR="00EE7F56" w:rsidTr="005E6E85" w14:paraId="4FEC6F52" w14:textId="77777777">
        <w:tc>
          <w:tcPr>
            <w:tcW w:w="1701" w:type="dxa"/>
          </w:tcPr>
          <w:p w:rsidRPr="001F6D93" w:rsidR="00EE7F56" w:rsidP="009C54AE" w:rsidRDefault="00EE7F56" w14:paraId="004CB25A" w14:textId="5FDAD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1F6D93" w:rsidR="00EE7F56" w:rsidP="00482FAB" w:rsidRDefault="00972383" w14:paraId="003068F8" w14:textId="7C9E4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>tudent zna i rozumie uwarunkowania przyrodnicze, psychologiczne, ekonomiczne i prawne</w:t>
            </w:r>
            <w:r w:rsidR="00482FAB">
              <w:rPr>
                <w:rFonts w:ascii="Corbel" w:hAnsi="Corbel"/>
                <w:b w:val="0"/>
                <w:smallCaps w:val="0"/>
                <w:szCs w:val="24"/>
              </w:rPr>
              <w:t xml:space="preserve"> wpływające na stan zdrowia społeczeństwa, a także potrafi wskazywać powiązania w systemie człowiek-środowisko, które mieści się w zainteresowaniach </w:t>
            </w:r>
            <w:r w:rsidR="000B45F7">
              <w:rPr>
                <w:rFonts w:ascii="Corbel" w:hAnsi="Corbel"/>
                <w:b w:val="0"/>
                <w:smallCaps w:val="0"/>
                <w:szCs w:val="24"/>
              </w:rPr>
              <w:t>problematyki</w:t>
            </w:r>
            <w:r w:rsidR="00482FAB">
              <w:rPr>
                <w:rFonts w:ascii="Corbel" w:hAnsi="Corbel"/>
                <w:b w:val="0"/>
                <w:smallCaps w:val="0"/>
                <w:szCs w:val="24"/>
              </w:rPr>
              <w:t xml:space="preserve"> zdrowia publicznego.</w:t>
            </w:r>
          </w:p>
        </w:tc>
        <w:tc>
          <w:tcPr>
            <w:tcW w:w="1873" w:type="dxa"/>
          </w:tcPr>
          <w:p w:rsidRPr="001F6D93" w:rsidR="00972383" w:rsidP="009C54AE" w:rsidRDefault="00972383" w14:paraId="5FDA2C90" w14:textId="2403ED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1F6D93" w:rsidR="00AE0DF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F6D9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1F6D93" w:rsidR="00EE7F56" w:rsidTr="005E6E85" w14:paraId="19C8E6EC" w14:textId="77777777">
        <w:tc>
          <w:tcPr>
            <w:tcW w:w="1701" w:type="dxa"/>
          </w:tcPr>
          <w:p w:rsidRPr="001F6D93" w:rsidR="00EE7F56" w:rsidP="009C54AE" w:rsidRDefault="00EE7F56" w14:paraId="3C7782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B45F7" w:rsidP="00482FAB" w:rsidRDefault="00972383" w14:paraId="035EECD7" w14:textId="01D5E1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>tudent wykorzyst</w:t>
            </w:r>
            <w:r w:rsidR="000B45F7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wiedzę teoretyczną </w:t>
            </w:r>
            <w:r w:rsidR="000B45F7">
              <w:rPr>
                <w:rFonts w:ascii="Corbel" w:hAnsi="Corbel"/>
                <w:b w:val="0"/>
                <w:smallCaps w:val="0"/>
                <w:szCs w:val="24"/>
              </w:rPr>
              <w:t>pozyskaną w ramach przedmiotu medycyna społeczna d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 xml:space="preserve">o </w:t>
            </w:r>
            <w:r w:rsidR="000B45F7">
              <w:rPr>
                <w:rFonts w:ascii="Corbel" w:hAnsi="Corbel"/>
                <w:b w:val="0"/>
                <w:smallCaps w:val="0"/>
                <w:szCs w:val="24"/>
              </w:rPr>
              <w:t xml:space="preserve">opisu 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>proces</w:t>
            </w:r>
            <w:r w:rsidR="000B45F7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 xml:space="preserve">zachodzących w społeczeństwie </w:t>
            </w:r>
            <w:r w:rsidR="000B45F7">
              <w:rPr>
                <w:rFonts w:ascii="Corbel" w:hAnsi="Corbel"/>
                <w:b w:val="0"/>
                <w:smallCaps w:val="0"/>
                <w:szCs w:val="24"/>
              </w:rPr>
              <w:t xml:space="preserve">i potrafi proponować w tym zakresie praktyczne rozwiązania z  zakresu pracy socjalnej. </w:t>
            </w:r>
          </w:p>
          <w:p w:rsidRPr="001F6D93" w:rsidR="00EE7F56" w:rsidP="00482FAB" w:rsidRDefault="000B45F7" w14:paraId="48C6B600" w14:textId="2D1D05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zdolność do</w:t>
            </w:r>
            <w:r w:rsidRPr="001F6D93" w:rsidR="003F59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>samodzieln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posługiwa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 xml:space="preserve">wybranymi normami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prawnymi i moralnymi 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>w celu rozwiązania konk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retnych problemów z zakresu stanu zdrowia klientów pomocy społecznej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1F6D93" w:rsidR="00972383" w:rsidP="009C54AE" w:rsidRDefault="00972383" w14:paraId="7703E0B5" w14:textId="07D47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1F6D93" w:rsidR="00AE0DF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1F6D9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:rsidRPr="001F6D93" w:rsidR="00DA3021" w:rsidP="009C54AE" w:rsidRDefault="00DA3021" w14:paraId="6AD087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F6D93" w:rsidR="00DA3021" w:rsidP="009C54AE" w:rsidRDefault="00DA3021" w14:paraId="5CE35F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F6D93" w:rsidR="00DA3021" w:rsidP="009C54AE" w:rsidRDefault="00DA3021" w14:paraId="19C34E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F6D93" w:rsidR="00DA3021" w:rsidP="009C54AE" w:rsidRDefault="00DA3021" w14:paraId="4CF31B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F6D93" w:rsidR="00972383" w:rsidP="009C54AE" w:rsidRDefault="00972383" w14:paraId="256B2075" w14:textId="1439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1F6D93" w:rsidR="00AE0DF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1F6D9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1F6D93" w:rsidR="00EE7F56" w:rsidTr="005E6E85" w14:paraId="62690A4E" w14:textId="77777777">
        <w:tc>
          <w:tcPr>
            <w:tcW w:w="1701" w:type="dxa"/>
          </w:tcPr>
          <w:p w:rsidRPr="001F6D93" w:rsidR="00EE7F56" w:rsidP="009C54AE" w:rsidRDefault="00EE7F56" w14:paraId="4B4FAA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1F6D93" w:rsidR="008F6A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1F6D93" w:rsidR="00EE7F56" w:rsidP="00482FAB" w:rsidRDefault="00972383" w14:paraId="385C5D1B" w14:textId="667E32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 xml:space="preserve">tudent jest gotów do rozstrzygania kwestii etycznych </w:t>
            </w:r>
            <w:r w:rsidR="000B45F7">
              <w:rPr>
                <w:rFonts w:ascii="Corbel" w:hAnsi="Corbel"/>
                <w:b w:val="0"/>
                <w:smallCaps w:val="0"/>
                <w:szCs w:val="24"/>
              </w:rPr>
              <w:t xml:space="preserve">związanych ze stanem zdrowia klientów pomocy społecznej (ze szczególnym uwzględnieniem zdrowia psychicznego) </w:t>
            </w:r>
            <w:r w:rsidRPr="001F6D93" w:rsidR="00EE7F56">
              <w:rPr>
                <w:rFonts w:ascii="Corbel" w:hAnsi="Corbel"/>
                <w:b w:val="0"/>
                <w:smallCaps w:val="0"/>
                <w:szCs w:val="24"/>
              </w:rPr>
              <w:t>w oparciu o aksjologiczne aspekty zawodu pracownika socjalnego.</w:t>
            </w:r>
          </w:p>
        </w:tc>
        <w:tc>
          <w:tcPr>
            <w:tcW w:w="1873" w:type="dxa"/>
          </w:tcPr>
          <w:p w:rsidRPr="001F6D93" w:rsidR="00972383" w:rsidP="009C54AE" w:rsidRDefault="00972383" w14:paraId="47C818B7" w14:textId="5E24E2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1F6D93" w:rsidR="00AE0DF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F6D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Pr="001F6D93" w:rsidR="0085747A" w:rsidP="009C54AE" w:rsidRDefault="0085747A" w14:paraId="72BD4C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F6D93" w:rsidR="0085747A" w:rsidP="009C54AE" w:rsidRDefault="00675843" w14:paraId="6336F3C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6D93">
        <w:rPr>
          <w:rFonts w:ascii="Corbel" w:hAnsi="Corbel"/>
          <w:b/>
          <w:sz w:val="24"/>
          <w:szCs w:val="24"/>
        </w:rPr>
        <w:t>3.3</w:t>
      </w:r>
      <w:r w:rsidRPr="001F6D93" w:rsidR="001D7B54">
        <w:rPr>
          <w:rFonts w:ascii="Corbel" w:hAnsi="Corbel"/>
          <w:b/>
          <w:sz w:val="24"/>
          <w:szCs w:val="24"/>
        </w:rPr>
        <w:t xml:space="preserve"> </w:t>
      </w:r>
      <w:r w:rsidRPr="001F6D93" w:rsidR="0085747A">
        <w:rPr>
          <w:rFonts w:ascii="Corbel" w:hAnsi="Corbel"/>
          <w:b/>
          <w:sz w:val="24"/>
          <w:szCs w:val="24"/>
        </w:rPr>
        <w:t>T</w:t>
      </w:r>
      <w:r w:rsidRPr="001F6D93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F6D93" w:rsidR="007327BD">
        <w:rPr>
          <w:rFonts w:ascii="Corbel" w:hAnsi="Corbel"/>
          <w:sz w:val="24"/>
          <w:szCs w:val="24"/>
        </w:rPr>
        <w:t xml:space="preserve">  </w:t>
      </w:r>
    </w:p>
    <w:p w:rsidRPr="001F6D93" w:rsidR="0085747A" w:rsidP="009C54AE" w:rsidRDefault="0085747A" w14:paraId="4E3263B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6D93">
        <w:rPr>
          <w:rFonts w:ascii="Corbel" w:hAnsi="Corbel"/>
          <w:sz w:val="24"/>
          <w:szCs w:val="24"/>
        </w:rPr>
        <w:t xml:space="preserve">Problematyka wykładu </w:t>
      </w:r>
    </w:p>
    <w:p w:rsidRPr="001F6D93" w:rsidR="00675843" w:rsidP="009C54AE" w:rsidRDefault="00675843" w14:paraId="7E28688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F6D93" w:rsidR="0085747A" w:rsidTr="001F6D93" w14:paraId="7F94E73E" w14:textId="77777777">
        <w:tc>
          <w:tcPr>
            <w:tcW w:w="9520" w:type="dxa"/>
          </w:tcPr>
          <w:p w:rsidRPr="001F6D93" w:rsidR="0085747A" w:rsidP="009C54AE" w:rsidRDefault="0085747A" w14:paraId="6F3FD9D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F6D93" w:rsidR="0085747A" w:rsidTr="001F6D93" w14:paraId="31E91264" w14:textId="77777777">
        <w:tc>
          <w:tcPr>
            <w:tcW w:w="9520" w:type="dxa"/>
          </w:tcPr>
          <w:p w:rsidRPr="001F6D93" w:rsidR="0085747A" w:rsidP="009C54AE" w:rsidRDefault="0085747A" w14:paraId="0E782326" w14:textId="126B03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1F6D93" w:rsidR="0085747A" w:rsidP="009C54AE" w:rsidRDefault="0085747A" w14:paraId="6F25840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F6D93" w:rsidR="0085747A" w:rsidP="009C54AE" w:rsidRDefault="0085747A" w14:paraId="0D4636E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6D93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F6D93" w:rsidR="009F4610">
        <w:rPr>
          <w:rFonts w:ascii="Corbel" w:hAnsi="Corbel"/>
          <w:sz w:val="24"/>
          <w:szCs w:val="24"/>
        </w:rPr>
        <w:t xml:space="preserve">, </w:t>
      </w:r>
      <w:r w:rsidRPr="001F6D93">
        <w:rPr>
          <w:rFonts w:ascii="Corbel" w:hAnsi="Corbel"/>
          <w:sz w:val="24"/>
          <w:szCs w:val="24"/>
        </w:rPr>
        <w:t xml:space="preserve">zajęć praktycznych </w:t>
      </w:r>
    </w:p>
    <w:p w:rsidRPr="001F6D93" w:rsidR="0085747A" w:rsidP="009C54AE" w:rsidRDefault="0085747A" w14:paraId="59B48D8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F6D93" w:rsidR="0085747A" w:rsidTr="00923D7D" w14:paraId="5BC4DEF8" w14:textId="77777777">
        <w:tc>
          <w:tcPr>
            <w:tcW w:w="9639" w:type="dxa"/>
          </w:tcPr>
          <w:p w:rsidRPr="001F6D93" w:rsidR="0085747A" w:rsidP="009C54AE" w:rsidRDefault="0085747A" w14:paraId="7EA6B04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F6D93" w:rsidR="00EE7F56" w:rsidTr="00923D7D" w14:paraId="6FF58B1D" w14:textId="77777777">
        <w:tc>
          <w:tcPr>
            <w:tcW w:w="9639" w:type="dxa"/>
          </w:tcPr>
          <w:p w:rsidRPr="001F6D93" w:rsidR="00EE7F56" w:rsidP="00925F4B" w:rsidRDefault="00EE7F56" w14:paraId="2AAAA7D6" w14:textId="594C80C1">
            <w:pPr>
              <w:spacing w:after="0" w:line="240" w:lineRule="auto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Zakres i zadania medycyny społecznej</w:t>
            </w:r>
            <w:r w:rsidR="000B45F7">
              <w:rPr>
                <w:rFonts w:ascii="Corbel" w:hAnsi="Corbel"/>
              </w:rPr>
              <w:t>.</w:t>
            </w:r>
            <w:r w:rsidRPr="001F6D93">
              <w:rPr>
                <w:rFonts w:ascii="Corbel" w:hAnsi="Corbel"/>
              </w:rPr>
              <w:t xml:space="preserve"> </w:t>
            </w:r>
          </w:p>
        </w:tc>
      </w:tr>
      <w:tr w:rsidRPr="001F6D93" w:rsidR="00EE7F56" w:rsidTr="00923D7D" w14:paraId="67E97FAA" w14:textId="77777777">
        <w:tc>
          <w:tcPr>
            <w:tcW w:w="9639" w:type="dxa"/>
          </w:tcPr>
          <w:p w:rsidRPr="001F6D93" w:rsidR="00EE7F56" w:rsidP="00925F4B" w:rsidRDefault="00EE7F56" w14:paraId="39E6D797" w14:textId="66F4484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Pojęcie i funkcje zdrowia publicznego</w:t>
            </w:r>
            <w:r w:rsidR="000B45F7">
              <w:rPr>
                <w:rFonts w:ascii="Corbel" w:hAnsi="Corbel"/>
              </w:rPr>
              <w:t>.</w:t>
            </w:r>
          </w:p>
        </w:tc>
      </w:tr>
      <w:tr w:rsidRPr="001F6D93" w:rsidR="00EE7F56" w:rsidTr="00923D7D" w14:paraId="64AFE3C6" w14:textId="77777777">
        <w:tc>
          <w:tcPr>
            <w:tcW w:w="9639" w:type="dxa"/>
          </w:tcPr>
          <w:p w:rsidRPr="001F6D93" w:rsidR="00EE7F56" w:rsidP="00925F4B" w:rsidRDefault="00EE7F56" w14:paraId="03D3855D" w14:textId="1475813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Zdrowie jako konstrukcja społeczna</w:t>
            </w:r>
            <w:r w:rsidR="000B45F7">
              <w:rPr>
                <w:rFonts w:ascii="Corbel" w:hAnsi="Corbel"/>
              </w:rPr>
              <w:t>.</w:t>
            </w:r>
          </w:p>
        </w:tc>
      </w:tr>
      <w:tr w:rsidRPr="001F6D93" w:rsidR="00EE7F56" w:rsidTr="00923D7D" w14:paraId="13CACC89" w14:textId="77777777">
        <w:tc>
          <w:tcPr>
            <w:tcW w:w="9639" w:type="dxa"/>
          </w:tcPr>
          <w:p w:rsidRPr="001F6D93" w:rsidR="00EE7F56" w:rsidP="00925F4B" w:rsidRDefault="00EE7F56" w14:paraId="4AC21C77" w14:textId="76277A6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lastRenderedPageBreak/>
              <w:t>Profilaktyka zdrowotna</w:t>
            </w:r>
            <w:r w:rsidR="00B30A52">
              <w:rPr>
                <w:rFonts w:ascii="Corbel" w:hAnsi="Corbel"/>
              </w:rPr>
              <w:t>.</w:t>
            </w:r>
            <w:r w:rsidRPr="001F6D93">
              <w:rPr>
                <w:rFonts w:ascii="Corbel" w:hAnsi="Corbel"/>
              </w:rPr>
              <w:t>,</w:t>
            </w:r>
          </w:p>
        </w:tc>
      </w:tr>
      <w:tr w:rsidRPr="001F6D93" w:rsidR="00EE7F56" w:rsidTr="00923D7D" w14:paraId="5EE89937" w14:textId="77777777">
        <w:tc>
          <w:tcPr>
            <w:tcW w:w="9639" w:type="dxa"/>
          </w:tcPr>
          <w:p w:rsidRPr="001F6D93" w:rsidR="00EE7F56" w:rsidP="00925F4B" w:rsidRDefault="00EE7F56" w14:paraId="66156C4C" w14:textId="366D74B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Pojęcie medycyny rodzinnej</w:t>
            </w:r>
            <w:r w:rsidR="00B30A52">
              <w:rPr>
                <w:rFonts w:ascii="Corbel" w:hAnsi="Corbel"/>
              </w:rPr>
              <w:t>.</w:t>
            </w:r>
          </w:p>
        </w:tc>
      </w:tr>
      <w:tr w:rsidRPr="001F6D93" w:rsidR="00EE7F56" w:rsidTr="00923D7D" w14:paraId="7C7230CE" w14:textId="77777777">
        <w:tc>
          <w:tcPr>
            <w:tcW w:w="9639" w:type="dxa"/>
          </w:tcPr>
          <w:p w:rsidRPr="001F6D93" w:rsidR="00EE7F56" w:rsidP="00925F4B" w:rsidRDefault="00EE7F56" w14:paraId="1C4ACB9E" w14:textId="172229E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Pojęcie medycyny pracy</w:t>
            </w:r>
            <w:r w:rsidR="00B30A52">
              <w:rPr>
                <w:rFonts w:ascii="Corbel" w:hAnsi="Corbel"/>
              </w:rPr>
              <w:t>.</w:t>
            </w:r>
          </w:p>
        </w:tc>
      </w:tr>
      <w:tr w:rsidRPr="001F6D93" w:rsidR="00EE7F56" w:rsidTr="00923D7D" w14:paraId="4F416F0A" w14:textId="77777777">
        <w:tc>
          <w:tcPr>
            <w:tcW w:w="9639" w:type="dxa"/>
          </w:tcPr>
          <w:p w:rsidRPr="001F6D93" w:rsidR="00EE7F56" w:rsidP="00925F4B" w:rsidRDefault="00EE7F56" w14:paraId="43C748D2" w14:textId="56D4657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Stan zdrowia dzieci i młodzieży</w:t>
            </w:r>
            <w:r w:rsidR="00B30A52">
              <w:rPr>
                <w:rFonts w:ascii="Corbel" w:hAnsi="Corbel"/>
              </w:rPr>
              <w:t>.</w:t>
            </w:r>
          </w:p>
        </w:tc>
      </w:tr>
      <w:tr w:rsidRPr="001F6D93" w:rsidR="00EE7F56" w:rsidTr="00923D7D" w14:paraId="6A5195F7" w14:textId="77777777">
        <w:tc>
          <w:tcPr>
            <w:tcW w:w="9639" w:type="dxa"/>
          </w:tcPr>
          <w:p w:rsidRPr="001F6D93" w:rsidR="00EE7F56" w:rsidP="00925F4B" w:rsidRDefault="00EE7F56" w14:paraId="1C4DA8CE" w14:textId="5FCCAFD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Stan zdrowia osób starszych</w:t>
            </w:r>
            <w:r w:rsidR="00B30A52">
              <w:rPr>
                <w:rFonts w:ascii="Corbel" w:hAnsi="Corbel"/>
              </w:rPr>
              <w:t>.</w:t>
            </w:r>
          </w:p>
        </w:tc>
      </w:tr>
      <w:tr w:rsidRPr="001F6D93" w:rsidR="00EE7F56" w:rsidTr="00923D7D" w14:paraId="448FC807" w14:textId="77777777">
        <w:tc>
          <w:tcPr>
            <w:tcW w:w="9639" w:type="dxa"/>
          </w:tcPr>
          <w:p w:rsidRPr="001F6D93" w:rsidR="00EE7F56" w:rsidP="00925F4B" w:rsidRDefault="00EE7F56" w14:paraId="56F3083C" w14:textId="4AD76DA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Czynniki ryzyka i skutki zdrowotne zanieczyszczeń środowiska</w:t>
            </w:r>
            <w:r w:rsidR="00B30A52">
              <w:rPr>
                <w:rFonts w:ascii="Corbel" w:hAnsi="Corbel"/>
              </w:rPr>
              <w:t>.</w:t>
            </w:r>
          </w:p>
        </w:tc>
      </w:tr>
      <w:tr w:rsidRPr="001F6D93" w:rsidR="00EE7F56" w:rsidTr="00923D7D" w14:paraId="3398AE9C" w14:textId="77777777">
        <w:tc>
          <w:tcPr>
            <w:tcW w:w="9639" w:type="dxa"/>
          </w:tcPr>
          <w:p w:rsidRPr="001F6D93" w:rsidR="00EE7F56" w:rsidP="00925F4B" w:rsidRDefault="00EE7F56" w14:paraId="5AF99367" w14:textId="5C7B760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F6D93">
              <w:rPr>
                <w:rFonts w:ascii="Corbel" w:hAnsi="Corbel"/>
              </w:rPr>
              <w:t>System ochrony zdrowia w Polsce</w:t>
            </w:r>
            <w:r w:rsidR="00B30A52">
              <w:rPr>
                <w:rFonts w:ascii="Corbel" w:hAnsi="Corbel"/>
              </w:rPr>
              <w:t>.</w:t>
            </w:r>
          </w:p>
        </w:tc>
      </w:tr>
    </w:tbl>
    <w:p w:rsidRPr="001F6D93" w:rsidR="0085747A" w:rsidP="009C54AE" w:rsidRDefault="0085747A" w14:paraId="036F68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F6D93" w:rsidR="0085747A" w:rsidP="009C54AE" w:rsidRDefault="009F4610" w14:paraId="6408911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6D93">
        <w:rPr>
          <w:rFonts w:ascii="Corbel" w:hAnsi="Corbel"/>
          <w:smallCaps w:val="0"/>
          <w:szCs w:val="24"/>
        </w:rPr>
        <w:t>3.4 Metody dydaktyczne</w:t>
      </w:r>
      <w:r w:rsidRPr="001F6D93">
        <w:rPr>
          <w:rFonts w:ascii="Corbel" w:hAnsi="Corbel"/>
          <w:b w:val="0"/>
          <w:smallCaps w:val="0"/>
          <w:szCs w:val="24"/>
        </w:rPr>
        <w:t xml:space="preserve"> </w:t>
      </w:r>
    </w:p>
    <w:p w:rsidRPr="001F6D93" w:rsidR="001A5410" w:rsidP="001A5410" w:rsidRDefault="001A5410" w14:paraId="1C6757A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Pr="001F6D93" w:rsidR="0085747A" w:rsidP="001A5410" w:rsidRDefault="00153C41" w14:paraId="73822482" w14:textId="11EE5F7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D93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F6D93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F6D93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</w:t>
      </w:r>
      <w:r w:rsidR="00B30A52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Pr="001F6D93" w:rsidR="00E960BB" w:rsidP="009C54AE" w:rsidRDefault="00E960BB" w14:paraId="69C6028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F6D93" w:rsidR="0085747A" w:rsidP="009C54AE" w:rsidRDefault="00C61DC5" w14:paraId="6C5B75A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6D93">
        <w:rPr>
          <w:rFonts w:ascii="Corbel" w:hAnsi="Corbel"/>
          <w:smallCaps w:val="0"/>
          <w:szCs w:val="24"/>
        </w:rPr>
        <w:t xml:space="preserve">4. </w:t>
      </w:r>
      <w:r w:rsidRPr="001F6D93" w:rsidR="0085747A">
        <w:rPr>
          <w:rFonts w:ascii="Corbel" w:hAnsi="Corbel"/>
          <w:smallCaps w:val="0"/>
          <w:szCs w:val="24"/>
        </w:rPr>
        <w:t>METODY I KRYTERIA OCENY</w:t>
      </w:r>
      <w:r w:rsidRPr="001F6D93" w:rsidR="009F4610">
        <w:rPr>
          <w:rFonts w:ascii="Corbel" w:hAnsi="Corbel"/>
          <w:smallCaps w:val="0"/>
          <w:szCs w:val="24"/>
        </w:rPr>
        <w:t xml:space="preserve"> </w:t>
      </w:r>
    </w:p>
    <w:p w:rsidRPr="001F6D93" w:rsidR="00923D7D" w:rsidP="009C54AE" w:rsidRDefault="00923D7D" w14:paraId="0BBCFFC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F6D93" w:rsidR="0085747A" w:rsidP="009C54AE" w:rsidRDefault="0085747A" w14:paraId="6CAE32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6D93">
        <w:rPr>
          <w:rFonts w:ascii="Corbel" w:hAnsi="Corbel"/>
          <w:smallCaps w:val="0"/>
          <w:szCs w:val="24"/>
        </w:rPr>
        <w:t xml:space="preserve">4.1 Sposoby weryfikacji efektów </w:t>
      </w:r>
      <w:r w:rsidRPr="001F6D93" w:rsidR="00C05F44">
        <w:rPr>
          <w:rFonts w:ascii="Corbel" w:hAnsi="Corbel"/>
          <w:smallCaps w:val="0"/>
          <w:szCs w:val="24"/>
        </w:rPr>
        <w:t>uczenia się</w:t>
      </w:r>
    </w:p>
    <w:p w:rsidRPr="001F6D93" w:rsidR="0085747A" w:rsidP="009C54AE" w:rsidRDefault="0085747A" w14:paraId="71D8946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F6D93" w:rsidR="0085747A" w:rsidTr="00B30A52" w14:paraId="07E748EC" w14:textId="77777777">
        <w:tc>
          <w:tcPr>
            <w:tcW w:w="1962" w:type="dxa"/>
            <w:vAlign w:val="center"/>
          </w:tcPr>
          <w:p w:rsidRPr="001F6D93" w:rsidR="0085747A" w:rsidP="009C54AE" w:rsidRDefault="0071620A" w14:paraId="1CC194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F6D93" w:rsidR="0085747A" w:rsidP="009C54AE" w:rsidRDefault="00F974DA" w14:paraId="49753E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F6D93" w:rsidR="0085747A" w:rsidP="009C54AE" w:rsidRDefault="009F4610" w14:paraId="31F26F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F6D93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F6D93" w:rsidR="00923D7D" w:rsidP="009C54AE" w:rsidRDefault="0085747A" w14:paraId="3CA7B1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F6D93" w:rsidR="0085747A" w:rsidP="009C54AE" w:rsidRDefault="0085747A" w14:paraId="085A36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1F6D93" w:rsidR="003F59F0" w:rsidTr="00B30A52" w14:paraId="51551B81" w14:textId="77777777">
        <w:tc>
          <w:tcPr>
            <w:tcW w:w="1962" w:type="dxa"/>
          </w:tcPr>
          <w:p w:rsidRPr="001F6D93" w:rsidR="003F59F0" w:rsidP="009C54AE" w:rsidRDefault="003F59F0" w14:paraId="4EE53E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6D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B30A52" w:rsidR="003F59F0" w:rsidP="00925F4B" w:rsidRDefault="003F59F0" w14:paraId="1CC30CF3" w14:textId="074EAD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B30A52">
              <w:rPr>
                <w:rFonts w:ascii="Corbel" w:hAnsi="Corbel"/>
                <w:b w:val="0"/>
                <w:szCs w:val="24"/>
              </w:rPr>
              <w:t>obserwacj</w:t>
            </w:r>
            <w:r w:rsidRPr="00B30A52" w:rsidR="00B30A52">
              <w:rPr>
                <w:rFonts w:ascii="Corbel" w:hAnsi="Corbel"/>
                <w:b w:val="0"/>
                <w:szCs w:val="24"/>
              </w:rPr>
              <w:t>a</w:t>
            </w:r>
            <w:r w:rsidRPr="00B30A52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17" w:type="dxa"/>
            <w:vMerge w:val="restart"/>
          </w:tcPr>
          <w:p w:rsidRPr="001F6D93" w:rsidR="003F59F0" w:rsidP="009C54AE" w:rsidRDefault="003F59F0" w14:paraId="01D4873F" w14:textId="12E241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6D93">
              <w:rPr>
                <w:rFonts w:ascii="Corbel" w:hAnsi="Corbel"/>
                <w:b w:val="0"/>
                <w:szCs w:val="24"/>
              </w:rPr>
              <w:t>Konw</w:t>
            </w:r>
            <w:r w:rsidR="00B30A5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1F6D93" w:rsidR="00B30A52" w:rsidTr="00B30A52" w14:paraId="01007047" w14:textId="77777777">
        <w:tc>
          <w:tcPr>
            <w:tcW w:w="1962" w:type="dxa"/>
          </w:tcPr>
          <w:p w:rsidRPr="001F6D93" w:rsidR="00B30A52" w:rsidP="00B30A52" w:rsidRDefault="00B30A52" w14:paraId="490D16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6D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B30A52" w:rsidR="00B30A52" w:rsidP="00B30A52" w:rsidRDefault="00B30A52" w14:paraId="162DDFE0" w14:textId="22C59CB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  <w:highlight w:val="yellow"/>
              </w:rPr>
            </w:pPr>
            <w:r w:rsidRPr="00B30A5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Merge/>
          </w:tcPr>
          <w:p w:rsidRPr="001F6D93" w:rsidR="00B30A52" w:rsidP="00B30A52" w:rsidRDefault="00B30A52" w14:paraId="78F242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1F6D93" w:rsidR="00B30A52" w:rsidTr="00B30A52" w14:paraId="15A72143" w14:textId="77777777">
        <w:tc>
          <w:tcPr>
            <w:tcW w:w="1962" w:type="dxa"/>
          </w:tcPr>
          <w:p w:rsidRPr="001F6D93" w:rsidR="00B30A52" w:rsidP="00B30A52" w:rsidRDefault="00B30A52" w14:paraId="08E006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6D9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B30A52" w:rsidR="00B30A52" w:rsidP="00B30A52" w:rsidRDefault="00B30A52" w14:paraId="155B758E" w14:textId="04E884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  <w:highlight w:val="yellow"/>
              </w:rPr>
            </w:pPr>
            <w:r w:rsidRPr="00B30A5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Merge/>
          </w:tcPr>
          <w:p w:rsidRPr="001F6D93" w:rsidR="00B30A52" w:rsidP="00B30A52" w:rsidRDefault="00B30A52" w14:paraId="70B974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1F6D93" w:rsidR="00923D7D" w:rsidP="009C54AE" w:rsidRDefault="00923D7D" w14:paraId="47B3B8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F6D93" w:rsidR="0085747A" w:rsidP="009C54AE" w:rsidRDefault="003E1941" w14:paraId="54AB3A4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6D93">
        <w:rPr>
          <w:rFonts w:ascii="Corbel" w:hAnsi="Corbel"/>
          <w:smallCaps w:val="0"/>
          <w:szCs w:val="24"/>
        </w:rPr>
        <w:t xml:space="preserve">4.2 </w:t>
      </w:r>
      <w:r w:rsidRPr="001F6D93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F6D93" w:rsidR="00923D7D">
        <w:rPr>
          <w:rFonts w:ascii="Corbel" w:hAnsi="Corbel"/>
          <w:smallCaps w:val="0"/>
          <w:szCs w:val="24"/>
        </w:rPr>
        <w:t xml:space="preserve"> </w:t>
      </w:r>
    </w:p>
    <w:p w:rsidRPr="001F6D93" w:rsidR="00923D7D" w:rsidP="009C54AE" w:rsidRDefault="00923D7D" w14:paraId="47E6A3E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F6D93" w:rsidR="0085747A" w:rsidTr="00923D7D" w14:paraId="0398996D" w14:textId="77777777">
        <w:tc>
          <w:tcPr>
            <w:tcW w:w="9670" w:type="dxa"/>
          </w:tcPr>
          <w:p w:rsidRPr="00B30A52" w:rsidR="00EE7F56" w:rsidP="00B30A52" w:rsidRDefault="00EE7F56" w14:paraId="762AE261" w14:textId="3572F0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30A52">
              <w:rPr>
                <w:rFonts w:ascii="Corbel" w:hAnsi="Corbel"/>
                <w:b w:val="0"/>
                <w:smallCaps w:val="0"/>
                <w:sz w:val="22"/>
              </w:rPr>
              <w:t xml:space="preserve">Zaliczenie: </w:t>
            </w:r>
          </w:p>
          <w:p w:rsidRPr="00B30A52" w:rsidR="00B30A52" w:rsidP="00B30A52" w:rsidRDefault="00B30A52" w14:paraId="1585AAE1" w14:textId="0E7E5C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30A52">
              <w:rPr>
                <w:rFonts w:ascii="Corbel" w:hAnsi="Corbel"/>
                <w:b w:val="0"/>
                <w:smallCaps w:val="0"/>
                <w:sz w:val="22"/>
              </w:rPr>
              <w:t>Analiza tekstów z dyskusją, wzajemne zadawanie pytań w grupie.</w:t>
            </w:r>
          </w:p>
          <w:p w:rsidRPr="00B30A52" w:rsidR="00EE7F56" w:rsidP="00B30A52" w:rsidRDefault="00EE7F56" w14:paraId="663BA10A" w14:textId="0F2DDF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30A52">
              <w:rPr>
                <w:rFonts w:ascii="Corbel" w:hAnsi="Corbel"/>
                <w:b w:val="0"/>
                <w:smallCaps w:val="0"/>
                <w:sz w:val="22"/>
              </w:rPr>
              <w:t xml:space="preserve">ndst. – </w:t>
            </w:r>
            <w:r w:rsidR="00B30A52">
              <w:rPr>
                <w:rFonts w:ascii="Corbel" w:hAnsi="Corbel"/>
                <w:b w:val="0"/>
                <w:smallCaps w:val="0"/>
                <w:sz w:val="22"/>
              </w:rPr>
              <w:t>b</w:t>
            </w:r>
            <w:r w:rsidRPr="00B30A52">
              <w:rPr>
                <w:rFonts w:ascii="Corbel" w:hAnsi="Corbel"/>
                <w:b w:val="0"/>
                <w:smallCaps w:val="0"/>
                <w:sz w:val="22"/>
              </w:rPr>
              <w:t xml:space="preserve">rak znajomości tekstów na zajęciach, </w:t>
            </w:r>
          </w:p>
          <w:p w:rsidRPr="00B30A52" w:rsidR="00EE7F56" w:rsidP="00B30A52" w:rsidRDefault="00EE7F56" w14:paraId="189DFBF0" w14:textId="078C60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30A52">
              <w:rPr>
                <w:rFonts w:ascii="Corbel" w:hAnsi="Corbel"/>
                <w:b w:val="0"/>
                <w:smallCaps w:val="0"/>
                <w:sz w:val="22"/>
              </w:rPr>
              <w:t xml:space="preserve">dst – </w:t>
            </w:r>
            <w:r w:rsidR="00B30A52"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Pr="00B30A52">
              <w:rPr>
                <w:rFonts w:ascii="Corbel" w:hAnsi="Corbel"/>
                <w:b w:val="0"/>
                <w:smallCaps w:val="0"/>
                <w:sz w:val="22"/>
              </w:rPr>
              <w:t xml:space="preserve">inimalny udział w dyskusji Grupowej wypowiedzi z licznymi błędami (zadanie przynajmniej jednego pytania i udzielenie jednej odpowiedzi na każdych zajęciach), </w:t>
            </w:r>
          </w:p>
          <w:p w:rsidRPr="00B30A52" w:rsidR="00EE7F56" w:rsidP="00B30A52" w:rsidRDefault="00EE7F56" w14:paraId="7FD6F0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30A52">
              <w:rPr>
                <w:rFonts w:ascii="Corbel" w:hAnsi="Corbel"/>
                <w:b w:val="0"/>
                <w:smallCaps w:val="0"/>
                <w:sz w:val="22"/>
              </w:rPr>
              <w:t xml:space="preserve">db – zadawalający udział w dyskusji, wypowiedzi z drobnymi błędami (zadawanie kilku pytań i udzielanie kilku odpowiedzi na każdych zajęciach), </w:t>
            </w:r>
          </w:p>
          <w:p w:rsidRPr="001F6D93" w:rsidR="0085747A" w:rsidP="00B30A52" w:rsidRDefault="00EE7F56" w14:paraId="73E718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A52">
              <w:rPr>
                <w:rFonts w:ascii="Corbel" w:hAnsi="Corbel"/>
                <w:b w:val="0"/>
                <w:smallCaps w:val="0"/>
                <w:sz w:val="22"/>
              </w:rPr>
              <w:t>bdb – wysoka aktywność na zajęciach, liczne wypowiedzi z nielicznymi drobnymi uchybieniami (Prezentowanie podczas dyskusji dodatkowej wiedzy z omawianego tematu).</w:t>
            </w:r>
          </w:p>
        </w:tc>
      </w:tr>
    </w:tbl>
    <w:p w:rsidRPr="001F6D93" w:rsidR="0085747A" w:rsidP="009C54AE" w:rsidRDefault="0085747A" w14:paraId="10429A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F6D93" w:rsidR="009F4610" w:rsidP="009C54AE" w:rsidRDefault="0085747A" w14:paraId="663E560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6D93">
        <w:rPr>
          <w:rFonts w:ascii="Corbel" w:hAnsi="Corbel"/>
          <w:b/>
          <w:sz w:val="24"/>
          <w:szCs w:val="24"/>
        </w:rPr>
        <w:t xml:space="preserve">5. </w:t>
      </w:r>
      <w:r w:rsidRPr="001F6D93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F6D93" w:rsidR="0085747A" w:rsidP="009C54AE" w:rsidRDefault="0085747A" w14:paraId="0076516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F6D93" w:rsidR="0085747A" w:rsidTr="003E1941" w14:paraId="3A4151FD" w14:textId="77777777">
        <w:tc>
          <w:tcPr>
            <w:tcW w:w="4962" w:type="dxa"/>
            <w:vAlign w:val="center"/>
          </w:tcPr>
          <w:p w:rsidRPr="001F6D93" w:rsidR="0085747A" w:rsidP="009C54AE" w:rsidRDefault="00C61DC5" w14:paraId="561D017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6D9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F6D93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6D9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1F6D93" w:rsidR="0085747A" w:rsidP="009C54AE" w:rsidRDefault="00C61DC5" w14:paraId="31CDA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6D9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F6D93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F6D93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F6D93" w:rsidR="0085747A" w:rsidTr="00923D7D" w14:paraId="184971F7" w14:textId="77777777">
        <w:tc>
          <w:tcPr>
            <w:tcW w:w="4962" w:type="dxa"/>
          </w:tcPr>
          <w:p w:rsidRPr="001F6D93" w:rsidR="0085747A" w:rsidP="009C54AE" w:rsidRDefault="00C61DC5" w14:paraId="76F32D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G</w:t>
            </w:r>
            <w:r w:rsidRPr="001F6D9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6D93">
              <w:rPr>
                <w:rFonts w:ascii="Corbel" w:hAnsi="Corbel"/>
                <w:sz w:val="24"/>
                <w:szCs w:val="24"/>
              </w:rPr>
              <w:t>kontaktowe</w:t>
            </w:r>
            <w:r w:rsidRPr="001F6D93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6D93">
              <w:rPr>
                <w:rFonts w:ascii="Corbel" w:hAnsi="Corbel"/>
                <w:sz w:val="24"/>
                <w:szCs w:val="24"/>
              </w:rPr>
              <w:t>ynikające</w:t>
            </w:r>
            <w:r w:rsidRPr="001F6D93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F6D93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F6D9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1F6D93" w:rsidR="0085747A" w:rsidP="009C54AE" w:rsidRDefault="00EE7F56" w14:paraId="6A31EC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1F6D93" w:rsidR="00C61DC5" w:rsidTr="00923D7D" w14:paraId="7B665C56" w14:textId="77777777">
        <w:tc>
          <w:tcPr>
            <w:tcW w:w="4962" w:type="dxa"/>
          </w:tcPr>
          <w:p w:rsidRPr="001F6D93" w:rsidR="00C61DC5" w:rsidP="009C54AE" w:rsidRDefault="00C61DC5" w14:paraId="54A5D7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F6D93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F6D93" w:rsidR="00C61DC5" w:rsidP="009C54AE" w:rsidRDefault="00C61DC5" w14:paraId="7941F5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1F6D93" w:rsidR="00C61DC5" w:rsidP="009C54AE" w:rsidRDefault="00EE7F56" w14:paraId="728535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1F6D93" w:rsidR="00C61DC5" w:rsidTr="00923D7D" w14:paraId="52EBF292" w14:textId="77777777">
        <w:tc>
          <w:tcPr>
            <w:tcW w:w="4962" w:type="dxa"/>
          </w:tcPr>
          <w:p w:rsidRPr="001F6D93" w:rsidR="00C61DC5" w:rsidP="009C54AE" w:rsidRDefault="00C61DC5" w14:paraId="20F158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Pr="001F6D93" w:rsidR="00EE7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1F6D93" w:rsidR="00C61DC5" w:rsidP="009C54AE" w:rsidRDefault="00EE7F56" w14:paraId="65CF0B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1F6D93" w:rsidR="0085747A" w:rsidTr="00923D7D" w14:paraId="598D620F" w14:textId="77777777">
        <w:tc>
          <w:tcPr>
            <w:tcW w:w="4962" w:type="dxa"/>
          </w:tcPr>
          <w:p w:rsidRPr="001F6D93" w:rsidR="0085747A" w:rsidP="009C54AE" w:rsidRDefault="0085747A" w14:paraId="40C59A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F6D93" w:rsidR="0085747A" w:rsidP="009C54AE" w:rsidRDefault="00EE7F56" w14:paraId="77BAEF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1F6D93" w:rsidR="0085747A" w:rsidTr="00923D7D" w14:paraId="70E6227B" w14:textId="77777777">
        <w:tc>
          <w:tcPr>
            <w:tcW w:w="4962" w:type="dxa"/>
          </w:tcPr>
          <w:p w:rsidRPr="001F6D93" w:rsidR="0085747A" w:rsidP="009C54AE" w:rsidRDefault="0085747A" w14:paraId="1FF7BF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6D9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F6D93" w:rsidR="0085747A" w:rsidP="009C54AE" w:rsidRDefault="00EE7F56" w14:paraId="7E71DAD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F6D93" w:rsidR="0085747A" w:rsidP="009C54AE" w:rsidRDefault="00923D7D" w14:paraId="47C5AC9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6D93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F6D93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F6D93" w:rsidR="003E1941" w:rsidP="009C54AE" w:rsidRDefault="003E1941" w14:paraId="0579EF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F6D93" w:rsidR="0085747A" w:rsidP="007D5699" w:rsidRDefault="001F6D93" w14:paraId="31D6634E" w14:textId="4BB8A3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1F6D93" w:rsidR="0071620A">
        <w:rPr>
          <w:rFonts w:ascii="Corbel" w:hAnsi="Corbel"/>
          <w:smallCaps w:val="0"/>
          <w:szCs w:val="24"/>
        </w:rPr>
        <w:lastRenderedPageBreak/>
        <w:t xml:space="preserve">6. </w:t>
      </w:r>
      <w:r w:rsidRPr="001F6D93" w:rsidR="0085747A">
        <w:rPr>
          <w:rFonts w:ascii="Corbel" w:hAnsi="Corbel"/>
          <w:smallCaps w:val="0"/>
          <w:szCs w:val="24"/>
        </w:rPr>
        <w:t>PRAKTYKI ZAWO</w:t>
      </w:r>
      <w:r w:rsidRPr="001F6D93" w:rsidR="009D3F3B">
        <w:rPr>
          <w:rFonts w:ascii="Corbel" w:hAnsi="Corbel"/>
          <w:smallCaps w:val="0"/>
          <w:szCs w:val="24"/>
        </w:rPr>
        <w:t>DOWE W RAMACH PRZEDMIOTU</w:t>
      </w:r>
    </w:p>
    <w:p w:rsidRPr="001F6D93" w:rsidR="0085747A" w:rsidP="009C54AE" w:rsidRDefault="0085747A" w14:paraId="08AC7D4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F6D93" w:rsidR="0085747A" w:rsidTr="0071620A" w14:paraId="2F0D9EF0" w14:textId="77777777">
        <w:trPr>
          <w:trHeight w:val="397"/>
        </w:trPr>
        <w:tc>
          <w:tcPr>
            <w:tcW w:w="3544" w:type="dxa"/>
          </w:tcPr>
          <w:p w:rsidRPr="001F6D93" w:rsidR="0085747A" w:rsidP="009C54AE" w:rsidRDefault="0085747A" w14:paraId="5C4EF3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B0488" w:rsidR="0085747A" w:rsidP="009C54AE" w:rsidRDefault="00AB0488" w14:paraId="5BE9AFE4" w14:textId="0642D7B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AB0488" w:rsidR="00EE7F56">
              <w:rPr>
                <w:rFonts w:ascii="Corbel" w:hAnsi="Corbel"/>
                <w:b w:val="0"/>
                <w:color w:val="000000"/>
                <w:szCs w:val="24"/>
              </w:rPr>
              <w:t xml:space="preserve">ie dotyczy </w:t>
            </w:r>
          </w:p>
        </w:tc>
      </w:tr>
      <w:tr w:rsidRPr="001F6D93" w:rsidR="0085747A" w:rsidTr="0071620A" w14:paraId="25CA2D9C" w14:textId="77777777">
        <w:trPr>
          <w:trHeight w:val="397"/>
        </w:trPr>
        <w:tc>
          <w:tcPr>
            <w:tcW w:w="3544" w:type="dxa"/>
          </w:tcPr>
          <w:p w:rsidRPr="001F6D93" w:rsidR="0085747A" w:rsidP="009C54AE" w:rsidRDefault="0085747A" w14:paraId="389720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AB0488" w:rsidR="0085747A" w:rsidP="009C54AE" w:rsidRDefault="00AB0488" w14:paraId="18BD0088" w14:textId="429642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Pr="00AB0488" w:rsidR="00EE7F56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Pr="001F6D93" w:rsidR="003E1941" w:rsidP="009C54AE" w:rsidRDefault="003E1941" w14:paraId="5844891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F6D93" w:rsidR="0085747A" w:rsidP="009C54AE" w:rsidRDefault="00675843" w14:paraId="584C4C3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6D93">
        <w:rPr>
          <w:rFonts w:ascii="Corbel" w:hAnsi="Corbel"/>
          <w:smallCaps w:val="0"/>
          <w:szCs w:val="24"/>
        </w:rPr>
        <w:t xml:space="preserve">7. </w:t>
      </w:r>
      <w:r w:rsidRPr="001F6D93" w:rsidR="0085747A">
        <w:rPr>
          <w:rFonts w:ascii="Corbel" w:hAnsi="Corbel"/>
          <w:smallCaps w:val="0"/>
          <w:szCs w:val="24"/>
        </w:rPr>
        <w:t>LITERATURA</w:t>
      </w:r>
      <w:r w:rsidRPr="001F6D93">
        <w:rPr>
          <w:rFonts w:ascii="Corbel" w:hAnsi="Corbel"/>
          <w:smallCaps w:val="0"/>
          <w:szCs w:val="24"/>
        </w:rPr>
        <w:t xml:space="preserve"> </w:t>
      </w:r>
    </w:p>
    <w:p w:rsidRPr="001F6D93" w:rsidR="00675843" w:rsidP="009C54AE" w:rsidRDefault="00675843" w14:paraId="021596E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F6D93" w:rsidR="0085747A" w:rsidTr="0071620A" w14:paraId="6D54ECDC" w14:textId="77777777">
        <w:trPr>
          <w:trHeight w:val="397"/>
        </w:trPr>
        <w:tc>
          <w:tcPr>
            <w:tcW w:w="7513" w:type="dxa"/>
          </w:tcPr>
          <w:p w:rsidRPr="001370B3" w:rsidR="0085747A" w:rsidP="009C54AE" w:rsidRDefault="0085747A" w14:paraId="114BE8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0B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370B3" w:rsidR="00EE7F56" w:rsidP="001370B3" w:rsidRDefault="00EE7F56" w14:paraId="2835815C" w14:textId="65D4FA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70B3">
              <w:rPr>
                <w:rFonts w:ascii="Corbel" w:hAnsi="Corbel"/>
                <w:sz w:val="24"/>
                <w:szCs w:val="24"/>
              </w:rPr>
              <w:t>Blaxter</w:t>
            </w:r>
            <w:r w:rsidRPr="001370B3" w:rsidR="007D5699">
              <w:rPr>
                <w:rFonts w:ascii="Corbel" w:hAnsi="Corbel"/>
                <w:sz w:val="24"/>
                <w:szCs w:val="24"/>
              </w:rPr>
              <w:t xml:space="preserve"> M. (2009).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Zdrowie</w:t>
            </w:r>
            <w:r w:rsidRPr="001370B3" w:rsidR="007D5699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1370B3">
              <w:rPr>
                <w:rFonts w:ascii="Corbel" w:hAnsi="Corbel"/>
                <w:sz w:val="24"/>
                <w:szCs w:val="24"/>
              </w:rPr>
              <w:t>Warszawa</w:t>
            </w:r>
            <w:r w:rsidRPr="001370B3" w:rsidR="007D5699">
              <w:rPr>
                <w:rFonts w:ascii="Corbel" w:hAnsi="Corbel"/>
                <w:sz w:val="24"/>
                <w:szCs w:val="24"/>
              </w:rPr>
              <w:t>: Sic!</w:t>
            </w:r>
          </w:p>
          <w:p w:rsidRPr="001370B3" w:rsidR="00EE7F56" w:rsidP="001370B3" w:rsidRDefault="007D5699" w14:paraId="27B07C4B" w14:textId="57E92C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70B3">
              <w:rPr>
                <w:rFonts w:ascii="Corbel" w:hAnsi="Corbel"/>
                <w:sz w:val="24"/>
                <w:szCs w:val="24"/>
              </w:rPr>
              <w:t>Czupryna A., Kissimowska-Skarbek K. (2000).</w:t>
            </w:r>
            <w:r w:rsidRPr="001370B3" w:rsidR="00EE7F56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1370B3">
              <w:rPr>
                <w:rFonts w:ascii="Corbel" w:hAnsi="Corbel"/>
                <w:sz w:val="24"/>
                <w:szCs w:val="24"/>
              </w:rPr>
              <w:t>.</w:t>
            </w:r>
            <w:r w:rsidRPr="001370B3" w:rsidR="00EE7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70B3" w:rsidR="00EE7F56">
              <w:rPr>
                <w:rFonts w:ascii="Corbel" w:hAnsi="Corbel"/>
                <w:i/>
                <w:sz w:val="24"/>
                <w:szCs w:val="24"/>
              </w:rPr>
              <w:t>Zdrowie publiczne. Wybrane zagadnienia</w:t>
            </w:r>
            <w:r w:rsidRPr="001370B3" w:rsidR="00EE7F56">
              <w:rPr>
                <w:rFonts w:ascii="Corbel" w:hAnsi="Corbel"/>
                <w:sz w:val="24"/>
                <w:szCs w:val="24"/>
              </w:rPr>
              <w:t>, t. 1, Kraków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1370B3" w:rsidR="001370B3">
              <w:rPr>
                <w:rFonts w:ascii="Corbel" w:hAnsi="Corbel"/>
                <w:sz w:val="24"/>
                <w:szCs w:val="24"/>
              </w:rPr>
              <w:t>Vesalius</w:t>
            </w:r>
            <w:r w:rsidRPr="001370B3" w:rsidR="00EE7F56">
              <w:rPr>
                <w:rFonts w:ascii="Corbel" w:hAnsi="Corbel"/>
                <w:sz w:val="24"/>
                <w:szCs w:val="24"/>
              </w:rPr>
              <w:t>.</w:t>
            </w:r>
          </w:p>
          <w:p w:rsidRPr="001370B3" w:rsidR="00EE7F56" w:rsidP="001370B3" w:rsidRDefault="00EE7F56" w14:paraId="389D02DE" w14:textId="650C77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70B3">
              <w:rPr>
                <w:rFonts w:ascii="Corbel" w:hAnsi="Corbel"/>
                <w:sz w:val="24"/>
                <w:szCs w:val="24"/>
              </w:rPr>
              <w:t>Kulik</w:t>
            </w:r>
            <w:r w:rsidRPr="001370B3" w:rsidR="001370B3">
              <w:rPr>
                <w:rFonts w:ascii="Corbel" w:hAnsi="Corbel"/>
                <w:sz w:val="24"/>
                <w:szCs w:val="24"/>
              </w:rPr>
              <w:t xml:space="preserve"> B. T.</w:t>
            </w:r>
            <w:r w:rsidRPr="001370B3">
              <w:rPr>
                <w:rFonts w:ascii="Corbel" w:hAnsi="Corbel"/>
                <w:sz w:val="24"/>
                <w:szCs w:val="24"/>
              </w:rPr>
              <w:t>(red.)</w:t>
            </w:r>
            <w:r w:rsidRPr="001370B3" w:rsidR="001370B3">
              <w:rPr>
                <w:rFonts w:ascii="Corbel" w:hAnsi="Corbel"/>
                <w:sz w:val="24"/>
                <w:szCs w:val="24"/>
              </w:rPr>
              <w:t>.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Zdrowie publiczne</w:t>
            </w:r>
            <w:r w:rsidRPr="001370B3" w:rsidR="001370B3">
              <w:rPr>
                <w:rFonts w:ascii="Corbel" w:hAnsi="Corbel"/>
                <w:i/>
                <w:sz w:val="24"/>
                <w:szCs w:val="24"/>
              </w:rPr>
              <w:t xml:space="preserve">: podręcznik dla studentów i absolwentów wydziału pielęgniarstwa i nauk o zdrowiu akademii medycznych. </w:t>
            </w:r>
            <w:r w:rsidRPr="001370B3">
              <w:rPr>
                <w:rFonts w:ascii="Corbel" w:hAnsi="Corbel"/>
                <w:sz w:val="24"/>
                <w:szCs w:val="24"/>
              </w:rPr>
              <w:t>Lublin</w:t>
            </w:r>
            <w:r w:rsidRPr="001370B3" w:rsidR="001370B3">
              <w:rPr>
                <w:rFonts w:ascii="Corbel" w:hAnsi="Corbel"/>
                <w:sz w:val="24"/>
                <w:szCs w:val="24"/>
              </w:rPr>
              <w:t>: Czelej</w:t>
            </w:r>
            <w:r w:rsidRPr="001370B3">
              <w:rPr>
                <w:rFonts w:ascii="Corbel" w:hAnsi="Corbel"/>
                <w:sz w:val="24"/>
                <w:szCs w:val="24"/>
              </w:rPr>
              <w:t>.</w:t>
            </w:r>
          </w:p>
          <w:p w:rsidRPr="001370B3" w:rsidR="00EE7F56" w:rsidP="001370B3" w:rsidRDefault="00EE7F56" w14:paraId="7A83CC45" w14:textId="53BF3A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70B3">
              <w:rPr>
                <w:rFonts w:ascii="Corbel" w:hAnsi="Corbel"/>
                <w:sz w:val="24"/>
                <w:szCs w:val="24"/>
              </w:rPr>
              <w:t>Leowski</w:t>
            </w:r>
            <w:r w:rsidRPr="001370B3" w:rsidR="001370B3">
              <w:rPr>
                <w:rFonts w:ascii="Corbel" w:hAnsi="Corbel"/>
                <w:sz w:val="24"/>
                <w:szCs w:val="24"/>
              </w:rPr>
              <w:t xml:space="preserve"> J. (2009).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i/>
                <w:iCs/>
                <w:sz w:val="24"/>
                <w:szCs w:val="24"/>
              </w:rPr>
              <w:t>Polityka zdrowotna a zdrowie publiczne: ochrona zdrowia w gospodarce rynkowej</w:t>
            </w:r>
            <w:r w:rsidRPr="001370B3">
              <w:rPr>
                <w:rFonts w:ascii="Corbel" w:hAnsi="Corbel"/>
                <w:sz w:val="24"/>
                <w:szCs w:val="24"/>
              </w:rPr>
              <w:t>, Warszawa</w:t>
            </w:r>
            <w:r w:rsidRPr="001370B3" w:rsidR="001370B3">
              <w:rPr>
                <w:rFonts w:ascii="Corbel" w:hAnsi="Corbel"/>
                <w:sz w:val="24"/>
                <w:szCs w:val="24"/>
              </w:rPr>
              <w:t>: CeDeWu.</w:t>
            </w:r>
          </w:p>
          <w:p w:rsidRPr="001370B3" w:rsidR="00EE7F56" w:rsidP="001370B3" w:rsidRDefault="00EE7F56" w14:paraId="2D407A2A" w14:textId="2B2859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70B3">
              <w:rPr>
                <w:rFonts w:ascii="Corbel" w:hAnsi="Corbel"/>
                <w:b w:val="0"/>
                <w:smallCaps w:val="0"/>
                <w:szCs w:val="24"/>
              </w:rPr>
              <w:t>Siemiński</w:t>
            </w:r>
            <w:r w:rsidRPr="001370B3" w:rsidR="001370B3">
              <w:rPr>
                <w:rFonts w:ascii="Corbel" w:hAnsi="Corbel"/>
                <w:b w:val="0"/>
                <w:smallCaps w:val="0"/>
                <w:szCs w:val="24"/>
              </w:rPr>
              <w:t xml:space="preserve"> M. (2007).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370B3">
              <w:rPr>
                <w:rFonts w:ascii="Corbel" w:hAnsi="Corbel"/>
                <w:b w:val="0"/>
                <w:i/>
                <w:smallCaps w:val="0"/>
                <w:szCs w:val="24"/>
              </w:rPr>
              <w:t>Środowiskowe zagrożenia zdrowia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370B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inne wyzwania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Pr="001370B3" w:rsidR="001370B3">
              <w:rPr>
                <w:rFonts w:ascii="Corbel" w:hAnsi="Corbel"/>
                <w:b w:val="0"/>
                <w:smallCaps w:val="0"/>
                <w:szCs w:val="24"/>
              </w:rPr>
              <w:t>: Wydawnictwo Naukowe PWN.</w:t>
            </w:r>
          </w:p>
          <w:p w:rsidRPr="001370B3" w:rsidR="00EE7F56" w:rsidP="001370B3" w:rsidRDefault="00EE7F56" w14:paraId="1D9B63EB" w14:textId="5B1EA3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70B3">
              <w:rPr>
                <w:rFonts w:ascii="Corbel" w:hAnsi="Corbel"/>
                <w:b w:val="0"/>
                <w:smallCaps w:val="0"/>
                <w:szCs w:val="24"/>
              </w:rPr>
              <w:t>Sygit</w:t>
            </w:r>
            <w:r w:rsidR="001370B3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370B3">
              <w:rPr>
                <w:rFonts w:ascii="Corbel" w:hAnsi="Corbel"/>
                <w:b w:val="0"/>
                <w:i/>
                <w:smallCaps w:val="0"/>
                <w:szCs w:val="24"/>
              </w:rPr>
              <w:t>Zdrowie publiczne</w:t>
            </w:r>
            <w:r w:rsidR="001370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1370B3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1370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370B3" w:rsidR="001370B3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1370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1F6D93" w:rsidR="0085747A" w:rsidTr="0071620A" w14:paraId="1A20112E" w14:textId="77777777">
        <w:trPr>
          <w:trHeight w:val="397"/>
        </w:trPr>
        <w:tc>
          <w:tcPr>
            <w:tcW w:w="7513" w:type="dxa"/>
          </w:tcPr>
          <w:p w:rsidRPr="001F6D93" w:rsidR="0085747A" w:rsidP="009C54AE" w:rsidRDefault="0085747A" w14:paraId="6E0FA0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6D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6113C8" w:rsidR="00EE7F56" w:rsidP="006113C8" w:rsidRDefault="00EE7F56" w14:paraId="688CE341" w14:textId="686F57E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Bzdęga</w:t>
            </w:r>
            <w:r w:rsidR="00433DFD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1F6D93">
              <w:rPr>
                <w:rFonts w:ascii="Corbel" w:hAnsi="Corbel"/>
                <w:sz w:val="24"/>
                <w:szCs w:val="24"/>
              </w:rPr>
              <w:t>, Gębska-Kuczerowska</w:t>
            </w:r>
            <w:r w:rsidR="00433DFD">
              <w:rPr>
                <w:rFonts w:ascii="Corbel" w:hAnsi="Corbel"/>
                <w:sz w:val="24"/>
                <w:szCs w:val="24"/>
              </w:rPr>
              <w:t xml:space="preserve"> A..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i/>
                <w:sz w:val="24"/>
                <w:szCs w:val="24"/>
              </w:rPr>
              <w:t>Epidemiologia w zdrowiu publicznym</w:t>
            </w:r>
            <w:r w:rsidR="00433DFD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433DF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113C8" w:rsidR="00433DFD">
              <w:rPr>
                <w:rFonts w:ascii="Lato" w:hAnsi="Lato"/>
                <w:shd w:val="clear" w:color="auto" w:fill="FFFFFF"/>
              </w:rPr>
              <w:t>Wydawnictwo Lekarskie PZWL</w:t>
            </w:r>
            <w:r w:rsidRPr="006113C8" w:rsidR="00433DFD">
              <w:rPr>
                <w:rFonts w:ascii="Lato" w:hAnsi="Lato"/>
                <w:shd w:val="clear" w:color="auto" w:fill="FFFFFF"/>
              </w:rPr>
              <w:t>.</w:t>
            </w:r>
          </w:p>
          <w:p w:rsidRPr="001F6D93" w:rsidR="00EE7F56" w:rsidP="006113C8" w:rsidRDefault="00EE7F56" w14:paraId="7FF71A96" w14:textId="2771DD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Gawęcki</w:t>
            </w:r>
            <w:r w:rsidR="00433DFD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1F6D93">
              <w:rPr>
                <w:rFonts w:ascii="Corbel" w:hAnsi="Corbel"/>
                <w:sz w:val="24"/>
                <w:szCs w:val="24"/>
              </w:rPr>
              <w:t>,</w:t>
            </w:r>
            <w:r w:rsidR="00433D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sz w:val="24"/>
                <w:szCs w:val="24"/>
              </w:rPr>
              <w:t>Roszkowski</w:t>
            </w:r>
            <w:r w:rsidR="00433DFD"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i/>
                <w:sz w:val="24"/>
                <w:szCs w:val="24"/>
              </w:rPr>
              <w:t>Żywienie człowieka a zdrowie publiczne</w:t>
            </w:r>
            <w:r w:rsidR="00433DFD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t. 3</w:t>
            </w:r>
            <w:r w:rsidR="00433DFD">
              <w:rPr>
                <w:rFonts w:ascii="Corbel" w:hAnsi="Corbel"/>
                <w:sz w:val="24"/>
                <w:szCs w:val="24"/>
              </w:rPr>
              <w:t>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433DF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33DFD" w:rsidR="00433DFD">
              <w:rPr>
                <w:rFonts w:ascii="Corbel" w:hAnsi="Corbel"/>
                <w:sz w:val="24"/>
                <w:szCs w:val="24"/>
              </w:rPr>
              <w:t>Wydawnictwo Naukowe PWN</w:t>
            </w:r>
            <w:r w:rsidRPr="001F6D93">
              <w:rPr>
                <w:rFonts w:ascii="Corbel" w:hAnsi="Corbel"/>
                <w:sz w:val="24"/>
                <w:szCs w:val="24"/>
              </w:rPr>
              <w:t>.</w:t>
            </w:r>
          </w:p>
          <w:p w:rsidRPr="001F6D93" w:rsidR="00EE7F56" w:rsidP="006113C8" w:rsidRDefault="00EE7F56" w14:paraId="45C3F4DD" w14:textId="476259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Kulik</w:t>
            </w:r>
            <w:r w:rsidR="006113C8">
              <w:rPr>
                <w:rFonts w:ascii="Corbel" w:hAnsi="Corbel"/>
                <w:sz w:val="24"/>
                <w:szCs w:val="24"/>
              </w:rPr>
              <w:t xml:space="preserve"> T. (2000).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i/>
                <w:sz w:val="24"/>
                <w:szCs w:val="24"/>
              </w:rPr>
              <w:t>Zdrowie w medycynie i naukach społecznych</w:t>
            </w:r>
            <w:r w:rsidR="006113C8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1F6D93">
              <w:rPr>
                <w:rFonts w:ascii="Corbel" w:hAnsi="Corbel"/>
                <w:sz w:val="24"/>
                <w:szCs w:val="24"/>
              </w:rPr>
              <w:t>Stalowa Wola</w:t>
            </w:r>
            <w:r w:rsidR="006113C8">
              <w:rPr>
                <w:rFonts w:ascii="Corbel" w:hAnsi="Corbel"/>
                <w:sz w:val="24"/>
                <w:szCs w:val="24"/>
              </w:rPr>
              <w:t>: O</w:t>
            </w:r>
            <w:r w:rsidRPr="006113C8" w:rsidR="006113C8">
              <w:rPr>
                <w:rFonts w:ascii="Corbel" w:hAnsi="Corbel"/>
                <w:sz w:val="24"/>
                <w:szCs w:val="24"/>
              </w:rPr>
              <w:t>ficyna Wydawnicza Fundacji Uniwersyteckiej</w:t>
            </w:r>
            <w:r w:rsidR="006113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113C8" w:rsidR="006113C8">
              <w:rPr>
                <w:rFonts w:ascii="Corbel" w:hAnsi="Corbel"/>
                <w:sz w:val="24"/>
                <w:szCs w:val="24"/>
              </w:rPr>
              <w:t>Wydział Nauk Społecznych Katolickiego Uniwersytetu Lubelskiego</w:t>
            </w:r>
            <w:r w:rsidRPr="001F6D93">
              <w:rPr>
                <w:rFonts w:ascii="Corbel" w:hAnsi="Corbel"/>
                <w:sz w:val="24"/>
                <w:szCs w:val="24"/>
              </w:rPr>
              <w:t>.</w:t>
            </w:r>
          </w:p>
          <w:p w:rsidRPr="001F6D93" w:rsidR="00EE7F56" w:rsidP="006113C8" w:rsidRDefault="00EE7F56" w14:paraId="09958C3E" w14:textId="634C3E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D93">
              <w:rPr>
                <w:rFonts w:ascii="Corbel" w:hAnsi="Corbel"/>
                <w:sz w:val="24"/>
                <w:szCs w:val="24"/>
              </w:rPr>
              <w:t>Kulik</w:t>
            </w:r>
            <w:r w:rsidR="006113C8">
              <w:rPr>
                <w:rFonts w:ascii="Corbel" w:hAnsi="Corbel"/>
                <w:sz w:val="24"/>
                <w:szCs w:val="24"/>
              </w:rPr>
              <w:t xml:space="preserve"> T.</w:t>
            </w:r>
            <w:r w:rsidRPr="001F6D93">
              <w:rPr>
                <w:rFonts w:ascii="Corbel" w:hAnsi="Corbel"/>
                <w:sz w:val="24"/>
                <w:szCs w:val="24"/>
              </w:rPr>
              <w:t>, Pacjan</w:t>
            </w:r>
            <w:r w:rsidR="006113C8">
              <w:rPr>
                <w:rFonts w:ascii="Corbel" w:hAnsi="Corbel"/>
                <w:sz w:val="24"/>
                <w:szCs w:val="24"/>
              </w:rPr>
              <w:t xml:space="preserve"> A. (2014).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6113C8">
              <w:rPr>
                <w:rFonts w:ascii="Corbel" w:hAnsi="Corbel"/>
                <w:sz w:val="24"/>
                <w:szCs w:val="24"/>
              </w:rPr>
              <w:t>.</w:t>
            </w:r>
            <w:r w:rsidRPr="001F6D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6D93">
              <w:rPr>
                <w:rFonts w:ascii="Corbel" w:hAnsi="Corbel"/>
                <w:i/>
                <w:sz w:val="24"/>
                <w:szCs w:val="24"/>
              </w:rPr>
              <w:t>Zdrowie publiczne</w:t>
            </w:r>
            <w:r w:rsidR="006113C8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1F6D93">
              <w:rPr>
                <w:rFonts w:ascii="Corbel" w:hAnsi="Corbel"/>
                <w:sz w:val="24"/>
                <w:szCs w:val="24"/>
              </w:rPr>
              <w:t>Warszawa</w:t>
            </w:r>
            <w:r w:rsidR="006113C8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113C8" w:rsidR="006113C8">
              <w:rPr>
                <w:rFonts w:ascii="Lato" w:hAnsi="Lato"/>
                <w:shd w:val="clear" w:color="auto" w:fill="FFFFFF"/>
              </w:rPr>
              <w:t>Wydawnictwo Lekarskie PZWL</w:t>
            </w:r>
            <w:r w:rsidR="006113C8">
              <w:rPr>
                <w:rFonts w:ascii="Lato" w:hAnsi="Lato"/>
                <w:shd w:val="clear" w:color="auto" w:fill="FFFFFF"/>
              </w:rPr>
              <w:t>.</w:t>
            </w:r>
          </w:p>
          <w:p w:rsidRPr="006113C8" w:rsidR="00EE7F56" w:rsidP="006113C8" w:rsidRDefault="00EE7F56" w14:paraId="4931E4B7" w14:textId="4FE36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113C8">
              <w:rPr>
                <w:rFonts w:ascii="Corbel" w:hAnsi="Corbel"/>
                <w:b w:val="0"/>
                <w:smallCaps w:val="0"/>
                <w:szCs w:val="24"/>
              </w:rPr>
              <w:t>Orzechowska</w:t>
            </w:r>
            <w:r w:rsidR="006113C8">
              <w:rPr>
                <w:rFonts w:ascii="Corbel" w:hAnsi="Corbel"/>
                <w:b w:val="0"/>
                <w:smallCaps w:val="0"/>
                <w:szCs w:val="24"/>
              </w:rPr>
              <w:t xml:space="preserve"> G. (2001).</w:t>
            </w:r>
            <w:r w:rsidRPr="006113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113C8">
              <w:rPr>
                <w:rFonts w:ascii="Corbel" w:hAnsi="Corbel"/>
                <w:b w:val="0"/>
                <w:i/>
                <w:smallCaps w:val="0"/>
                <w:szCs w:val="24"/>
              </w:rPr>
              <w:t>Aktualne problemy gerontologii</w:t>
            </w:r>
            <w:r w:rsidR="006113C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społecznej. </w:t>
            </w:r>
            <w:r w:rsidRPr="006113C8" w:rsidR="006113C8">
              <w:rPr>
                <w:rFonts w:ascii="Corbel" w:hAnsi="Corbel"/>
                <w:b w:val="0"/>
                <w:iCs/>
                <w:smallCaps w:val="0"/>
                <w:szCs w:val="24"/>
              </w:rPr>
              <w:t>Olsztyn : Wydaw. Uniwersytetu Warmińsko-Mazurskiego</w:t>
            </w:r>
            <w:r w:rsidR="006113C8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</w:tc>
      </w:tr>
    </w:tbl>
    <w:p w:rsidRPr="001F6D93" w:rsidR="0085747A" w:rsidP="009C54AE" w:rsidRDefault="0085747A" w14:paraId="5B3FDD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F6D93" w:rsidR="0085747A" w:rsidP="009C54AE" w:rsidRDefault="0085747A" w14:paraId="3C174A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F6D93" w:rsidR="0085747A" w:rsidP="00F83B28" w:rsidRDefault="0085747A" w14:paraId="6495967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6D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F6D93" w:rsidR="0085747A" w:rsidSect="001F6D93">
      <w:footerReference w:type="default" r:id="rId8"/>
      <w:pgSz w:w="11906" w:h="16838" w:orient="portrait"/>
      <w:pgMar w:top="567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6095" w:rsidP="00C16ABF" w:rsidRDefault="00326095" w14:paraId="3096FA6B" w14:textId="77777777">
      <w:pPr>
        <w:spacing w:after="0" w:line="240" w:lineRule="auto"/>
      </w:pPr>
      <w:r>
        <w:separator/>
      </w:r>
    </w:p>
  </w:endnote>
  <w:endnote w:type="continuationSeparator" w:id="0">
    <w:p w:rsidR="00326095" w:rsidP="00C16ABF" w:rsidRDefault="00326095" w14:paraId="5EB679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443157"/>
      <w:docPartObj>
        <w:docPartGallery w:val="Page Numbers (Bottom of Page)"/>
        <w:docPartUnique/>
      </w:docPartObj>
    </w:sdtPr>
    <w:sdtEndPr/>
    <w:sdtContent>
      <w:p w:rsidR="00EE7F56" w:rsidRDefault="003F36B0" w14:paraId="1F816A56" w14:textId="7777777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62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E7F56" w:rsidRDefault="00EE7F56" w14:paraId="42D92CF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6095" w:rsidP="00C16ABF" w:rsidRDefault="00326095" w14:paraId="7128C9EC" w14:textId="77777777">
      <w:pPr>
        <w:spacing w:after="0" w:line="240" w:lineRule="auto"/>
      </w:pPr>
      <w:r>
        <w:separator/>
      </w:r>
    </w:p>
  </w:footnote>
  <w:footnote w:type="continuationSeparator" w:id="0">
    <w:p w:rsidR="00326095" w:rsidP="00C16ABF" w:rsidRDefault="00326095" w14:paraId="1271EB9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9DF0DF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52224"/>
    <w:multiLevelType w:val="hybridMultilevel"/>
    <w:tmpl w:val="DD9AE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6515A"/>
    <w:multiLevelType w:val="hybridMultilevel"/>
    <w:tmpl w:val="4D565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5F7"/>
    <w:rsid w:val="000C108B"/>
    <w:rsid w:val="000D04B0"/>
    <w:rsid w:val="000F1C57"/>
    <w:rsid w:val="000F51EA"/>
    <w:rsid w:val="000F5615"/>
    <w:rsid w:val="00124BFF"/>
    <w:rsid w:val="0012560E"/>
    <w:rsid w:val="00127108"/>
    <w:rsid w:val="00134B13"/>
    <w:rsid w:val="001370B3"/>
    <w:rsid w:val="001440A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410"/>
    <w:rsid w:val="001A70D2"/>
    <w:rsid w:val="001D415B"/>
    <w:rsid w:val="001D657B"/>
    <w:rsid w:val="001D7B54"/>
    <w:rsid w:val="001E0209"/>
    <w:rsid w:val="001F2CA2"/>
    <w:rsid w:val="001F6D93"/>
    <w:rsid w:val="00213327"/>
    <w:rsid w:val="002144C0"/>
    <w:rsid w:val="0022477D"/>
    <w:rsid w:val="002278A9"/>
    <w:rsid w:val="002336F9"/>
    <w:rsid w:val="0024028F"/>
    <w:rsid w:val="00244ABC"/>
    <w:rsid w:val="00257AA8"/>
    <w:rsid w:val="002765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6B"/>
    <w:rsid w:val="002F02A3"/>
    <w:rsid w:val="002F4ABE"/>
    <w:rsid w:val="003018BA"/>
    <w:rsid w:val="0030395F"/>
    <w:rsid w:val="00305C92"/>
    <w:rsid w:val="00310C89"/>
    <w:rsid w:val="003151C5"/>
    <w:rsid w:val="00325869"/>
    <w:rsid w:val="00326095"/>
    <w:rsid w:val="003343CF"/>
    <w:rsid w:val="00346FE9"/>
    <w:rsid w:val="0034759A"/>
    <w:rsid w:val="003503F6"/>
    <w:rsid w:val="003530DD"/>
    <w:rsid w:val="00363F78"/>
    <w:rsid w:val="003669A1"/>
    <w:rsid w:val="003A0A5B"/>
    <w:rsid w:val="003A1176"/>
    <w:rsid w:val="003A34E0"/>
    <w:rsid w:val="003C0BAE"/>
    <w:rsid w:val="003D08EC"/>
    <w:rsid w:val="003D18A9"/>
    <w:rsid w:val="003D6CE2"/>
    <w:rsid w:val="003E1941"/>
    <w:rsid w:val="003E2FE6"/>
    <w:rsid w:val="003E49D5"/>
    <w:rsid w:val="003F205D"/>
    <w:rsid w:val="003F36B0"/>
    <w:rsid w:val="003F38C0"/>
    <w:rsid w:val="003F59F0"/>
    <w:rsid w:val="003F7227"/>
    <w:rsid w:val="00414E3C"/>
    <w:rsid w:val="0042244A"/>
    <w:rsid w:val="0042745A"/>
    <w:rsid w:val="00431D5C"/>
    <w:rsid w:val="00433DFD"/>
    <w:rsid w:val="004362C6"/>
    <w:rsid w:val="00437FA2"/>
    <w:rsid w:val="00445970"/>
    <w:rsid w:val="00461EFC"/>
    <w:rsid w:val="004652C2"/>
    <w:rsid w:val="004706D1"/>
    <w:rsid w:val="00471326"/>
    <w:rsid w:val="0047598D"/>
    <w:rsid w:val="00482FAB"/>
    <w:rsid w:val="004840FD"/>
    <w:rsid w:val="004902AD"/>
    <w:rsid w:val="00490F7D"/>
    <w:rsid w:val="00491626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7A1"/>
    <w:rsid w:val="0056696D"/>
    <w:rsid w:val="00590728"/>
    <w:rsid w:val="0059484D"/>
    <w:rsid w:val="005A0855"/>
    <w:rsid w:val="005A3196"/>
    <w:rsid w:val="005C080F"/>
    <w:rsid w:val="005C55E5"/>
    <w:rsid w:val="005C696A"/>
    <w:rsid w:val="005E6E85"/>
    <w:rsid w:val="005F31D2"/>
    <w:rsid w:val="00605C8D"/>
    <w:rsid w:val="0061029B"/>
    <w:rsid w:val="006113C8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3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94"/>
    <w:rsid w:val="00787C2A"/>
    <w:rsid w:val="00790E27"/>
    <w:rsid w:val="007A4022"/>
    <w:rsid w:val="007A6E6E"/>
    <w:rsid w:val="007C3299"/>
    <w:rsid w:val="007C3BCC"/>
    <w:rsid w:val="007C4546"/>
    <w:rsid w:val="007D569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A23"/>
    <w:rsid w:val="008F6E29"/>
    <w:rsid w:val="00916188"/>
    <w:rsid w:val="00923D7D"/>
    <w:rsid w:val="0093556D"/>
    <w:rsid w:val="009508DF"/>
    <w:rsid w:val="00950DAC"/>
    <w:rsid w:val="00954A07"/>
    <w:rsid w:val="0097238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242"/>
    <w:rsid w:val="00AB0488"/>
    <w:rsid w:val="00AB053C"/>
    <w:rsid w:val="00AD1146"/>
    <w:rsid w:val="00AD27D3"/>
    <w:rsid w:val="00AD4CC0"/>
    <w:rsid w:val="00AD66D6"/>
    <w:rsid w:val="00AD707A"/>
    <w:rsid w:val="00AE0DF0"/>
    <w:rsid w:val="00AE1160"/>
    <w:rsid w:val="00AE203C"/>
    <w:rsid w:val="00AE2E74"/>
    <w:rsid w:val="00AE5FCB"/>
    <w:rsid w:val="00AF094A"/>
    <w:rsid w:val="00AF2C1E"/>
    <w:rsid w:val="00B06142"/>
    <w:rsid w:val="00B135B1"/>
    <w:rsid w:val="00B30A52"/>
    <w:rsid w:val="00B3130B"/>
    <w:rsid w:val="00B40ADB"/>
    <w:rsid w:val="00B43B77"/>
    <w:rsid w:val="00B43E80"/>
    <w:rsid w:val="00B607DB"/>
    <w:rsid w:val="00B65CAA"/>
    <w:rsid w:val="00B66529"/>
    <w:rsid w:val="00B75946"/>
    <w:rsid w:val="00B8056E"/>
    <w:rsid w:val="00B819C8"/>
    <w:rsid w:val="00B82308"/>
    <w:rsid w:val="00B90885"/>
    <w:rsid w:val="00BA32A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6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021"/>
    <w:rsid w:val="00DD34B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21C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F56"/>
    <w:rsid w:val="00F070AB"/>
    <w:rsid w:val="00F17567"/>
    <w:rsid w:val="00F25B43"/>
    <w:rsid w:val="00F27A7B"/>
    <w:rsid w:val="00F526AF"/>
    <w:rsid w:val="00F617C3"/>
    <w:rsid w:val="00F7066B"/>
    <w:rsid w:val="00F75A4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A14C236"/>
    <w:rsid w:val="1F64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6FB3"/>
  <w15:docId w15:val="{2773F2A0-D9C9-4D68-90B7-FAD1EEC22AC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A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0A5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30A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A5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30A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3a992b3d27bf4911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31dc4-96dd-45d3-bcb5-c5df724b200d}"/>
      </w:docPartPr>
      <w:docPartBody>
        <w:p w14:paraId="5C276F7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9E0FC6-5B5D-4D09-A9DE-A717A525DD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A44B3-F628-4AB4-AF99-01E4F547551E}"/>
</file>

<file path=customXml/itemProps3.xml><?xml version="1.0" encoding="utf-8"?>
<ds:datastoreItem xmlns:ds="http://schemas.openxmlformats.org/officeDocument/2006/customXml" ds:itemID="{65005AE8-7C5D-4390-82A2-D92B48512F3F}"/>
</file>

<file path=customXml/itemProps4.xml><?xml version="1.0" encoding="utf-8"?>
<ds:datastoreItem xmlns:ds="http://schemas.openxmlformats.org/officeDocument/2006/customXml" ds:itemID="{54FA56D0-5CEA-4E0F-BA32-4FC2457A652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11</cp:revision>
  <cp:lastPrinted>2019-07-17T12:58:00Z</cp:lastPrinted>
  <dcterms:created xsi:type="dcterms:W3CDTF">2020-10-27T11:03:00Z</dcterms:created>
  <dcterms:modified xsi:type="dcterms:W3CDTF">2021-09-21T14:40:54Z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